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65AD9" w14:textId="77777777" w:rsidR="003A6E9A" w:rsidRDefault="00251184" w:rsidP="009B44B3">
      <w:pPr>
        <w:pStyle w:val="TOC1"/>
      </w:pPr>
      <w:r>
        <w:drawing>
          <wp:anchor distT="0" distB="0" distL="114300" distR="114300" simplePos="0" relativeHeight="251660288" behindDoc="0" locked="0" layoutInCell="1" allowOverlap="1" wp14:anchorId="1462A207" wp14:editId="26EEA26A">
            <wp:simplePos x="0" y="0"/>
            <wp:positionH relativeFrom="column">
              <wp:posOffset>-114300</wp:posOffset>
            </wp:positionH>
            <wp:positionV relativeFrom="paragraph">
              <wp:posOffset>38100</wp:posOffset>
            </wp:positionV>
            <wp:extent cx="4352925" cy="1057275"/>
            <wp:effectExtent l="1905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noChangeArrowheads="1"/>
                    </pic:cNvPicPr>
                  </pic:nvPicPr>
                  <pic:blipFill>
                    <a:blip r:embed="rId9" cstate="print"/>
                    <a:srcRect/>
                    <a:stretch>
                      <a:fillRect/>
                    </a:stretch>
                  </pic:blipFill>
                  <pic:spPr bwMode="auto">
                    <a:xfrm>
                      <a:off x="0" y="0"/>
                      <a:ext cx="4352925" cy="1057275"/>
                    </a:xfrm>
                    <a:prstGeom prst="rect">
                      <a:avLst/>
                    </a:prstGeom>
                    <a:noFill/>
                    <a:ln w="9525">
                      <a:noFill/>
                      <a:miter lim="800000"/>
                      <a:headEnd/>
                      <a:tailEnd/>
                    </a:ln>
                    <a:effectLst/>
                  </pic:spPr>
                </pic:pic>
              </a:graphicData>
            </a:graphic>
          </wp:anchor>
        </w:drawing>
      </w:r>
    </w:p>
    <w:p w14:paraId="03D83098" w14:textId="77777777" w:rsidR="003A6E9A" w:rsidRDefault="003A6E9A" w:rsidP="009B44B3">
      <w:pPr>
        <w:pStyle w:val="TOC1"/>
      </w:pPr>
    </w:p>
    <w:p w14:paraId="17CCF124" w14:textId="77777777" w:rsidR="00251184" w:rsidRDefault="00251184" w:rsidP="00251184"/>
    <w:p w14:paraId="2C4BB537" w14:textId="77777777" w:rsidR="00251184" w:rsidRPr="00251184" w:rsidRDefault="00251184" w:rsidP="00251184"/>
    <w:p w14:paraId="6F73CF3A" w14:textId="77777777" w:rsidR="00A5598F" w:rsidRDefault="00753506" w:rsidP="009B44B3">
      <w:pPr>
        <w:pStyle w:val="TOC1"/>
        <w:rPr>
          <w:rStyle w:val="TitleChar"/>
          <w:sz w:val="48"/>
        </w:rPr>
      </w:pPr>
      <w:r>
        <mc:AlternateContent>
          <mc:Choice Requires="wps">
            <w:drawing>
              <wp:anchor distT="4294967294" distB="4294967294" distL="114300" distR="114300" simplePos="0" relativeHeight="251658240" behindDoc="0" locked="0" layoutInCell="1" allowOverlap="1" wp14:anchorId="2BD97501" wp14:editId="506A7F8E">
                <wp:simplePos x="0" y="0"/>
                <wp:positionH relativeFrom="column">
                  <wp:posOffset>-18415</wp:posOffset>
                </wp:positionH>
                <wp:positionV relativeFrom="paragraph">
                  <wp:posOffset>1205864</wp:posOffset>
                </wp:positionV>
                <wp:extent cx="6019800" cy="0"/>
                <wp:effectExtent l="0" t="0" r="19050"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2225">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C66E49" id="_x0000_t32" coordsize="21600,21600" o:spt="32" o:oned="t" path="m,l21600,21600e" filled="f">
                <v:path arrowok="t" fillok="f" o:connecttype="none"/>
                <o:lock v:ext="edit" shapetype="t"/>
              </v:shapetype>
              <v:shape id="AutoShape 2" o:spid="_x0000_s1026" type="#_x0000_t32" style="position:absolute;margin-left:-1.45pt;margin-top:94.95pt;width:47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" strokecolor="#0f243e [1615]" strokeweight="1.75pt"/>
            </w:pict>
          </mc:Fallback>
        </mc:AlternateContent>
      </w:r>
      <w:r w:rsidR="003A6E9A" w:rsidRPr="00D0197F">
        <w:rPr>
          <w:rStyle w:val="TitleChar"/>
          <w:sz w:val="48"/>
        </w:rPr>
        <w:t xml:space="preserve">University of Chicago Biological </w:t>
      </w:r>
      <w:r w:rsidR="00D0197F" w:rsidRPr="00D0197F">
        <w:rPr>
          <w:rStyle w:val="TitleChar"/>
          <w:sz w:val="48"/>
        </w:rPr>
        <w:t xml:space="preserve">Sciences Division </w:t>
      </w:r>
    </w:p>
    <w:p w14:paraId="48E1D284" w14:textId="3C78F89D" w:rsidR="00251184" w:rsidRPr="00D0197F" w:rsidRDefault="00A5598F" w:rsidP="009B44B3">
      <w:pPr>
        <w:pStyle w:val="TOC1"/>
        <w:rPr>
          <w:rStyle w:val="TitleChar"/>
          <w:sz w:val="48"/>
        </w:rPr>
      </w:pPr>
      <w:r>
        <w:rPr>
          <w:rStyle w:val="TitleChar"/>
          <w:sz w:val="48"/>
        </w:rPr>
        <w:t xml:space="preserve">Cyber </w:t>
      </w:r>
      <w:r w:rsidR="00D0197F" w:rsidRPr="00D0197F">
        <w:rPr>
          <w:rStyle w:val="TitleChar"/>
          <w:sz w:val="48"/>
        </w:rPr>
        <w:t xml:space="preserve">Security </w:t>
      </w:r>
      <w:r w:rsidR="0037372A" w:rsidRPr="00D0197F">
        <w:rPr>
          <w:rStyle w:val="TitleChar"/>
          <w:sz w:val="48"/>
        </w:rPr>
        <w:t>Assessment Tool</w:t>
      </w:r>
      <w:r>
        <w:rPr>
          <w:rStyle w:val="TitleChar"/>
          <w:sz w:val="48"/>
        </w:rPr>
        <w:t xml:space="preserve"> (CSAT</w:t>
      </w:r>
      <w:r w:rsidR="002D7F47">
        <w:rPr>
          <w:rStyle w:val="TitleChar"/>
          <w:sz w:val="48"/>
        </w:rPr>
        <w:t>)</w:t>
      </w:r>
    </w:p>
    <w:p w14:paraId="1A55E1E7" w14:textId="6408D100" w:rsidR="00926A0F" w:rsidRPr="00251184" w:rsidRDefault="00A83EB6" w:rsidP="009B44B3">
      <w:pPr>
        <w:pStyle w:val="TOC1"/>
        <w:rPr>
          <w:rStyle w:val="SubtitleChar"/>
        </w:rPr>
      </w:pPr>
      <w:r w:rsidRPr="00251184">
        <w:rPr>
          <w:rStyle w:val="SubtitleChar"/>
        </w:rPr>
        <w:t>Cybersecurity Framework</w:t>
      </w:r>
      <w:r w:rsidR="0037372A">
        <w:rPr>
          <w:rStyle w:val="SubtitleChar"/>
        </w:rPr>
        <w:t xml:space="preserve"> </w:t>
      </w:r>
      <w:r w:rsidR="002D7F47">
        <w:rPr>
          <w:rStyle w:val="SubtitleChar"/>
        </w:rPr>
        <w:t>Based Assessment T</w:t>
      </w:r>
      <w:r w:rsidR="00D0197F">
        <w:rPr>
          <w:rStyle w:val="SubtitleChar"/>
        </w:rPr>
        <w:t>ool</w:t>
      </w:r>
    </w:p>
    <w:p w14:paraId="7985F4B1" w14:textId="77777777" w:rsidR="003A6E9A" w:rsidRDefault="003A6E9A" w:rsidP="00A83EB6"/>
    <w:p w14:paraId="230913E0" w14:textId="77777777" w:rsidR="003A6E9A" w:rsidRDefault="003A6E9A" w:rsidP="00A83EB6"/>
    <w:p w14:paraId="2E4C4FAB" w14:textId="77777777" w:rsidR="003A6E9A" w:rsidRDefault="003A6E9A" w:rsidP="00A83EB6"/>
    <w:p w14:paraId="40991E0D" w14:textId="77777777" w:rsidR="003A6E9A" w:rsidRDefault="003A6E9A" w:rsidP="00A83EB6"/>
    <w:p w14:paraId="4D22A4C6" w14:textId="77777777" w:rsidR="00251184" w:rsidRDefault="00251184" w:rsidP="00A83EB6"/>
    <w:p w14:paraId="73316759" w14:textId="77777777" w:rsidR="003A6E9A" w:rsidRPr="00A83EB6" w:rsidRDefault="003A6E9A" w:rsidP="00A83EB6">
      <w:pPr>
        <w:sectPr w:rsidR="003A6E9A" w:rsidRPr="00A83EB6" w:rsidSect="003A6E9A">
          <w:headerReference w:type="default" r:id="rId10"/>
          <w:footerReference w:type="default" r:id="rId11"/>
          <w:pgSz w:w="12240" w:h="15840" w:code="1"/>
          <w:pgMar w:top="1440" w:right="1440" w:bottom="1440" w:left="1440" w:header="720" w:footer="720" w:gutter="0"/>
          <w:cols w:space="720"/>
          <w:titlePg/>
          <w:docGrid w:linePitch="360"/>
        </w:sectPr>
      </w:pPr>
    </w:p>
    <w:p w14:paraId="434B3A69" w14:textId="77777777" w:rsidR="009B44B3" w:rsidRDefault="00723D63" w:rsidP="009B44B3">
      <w:pPr>
        <w:pStyle w:val="TOC1"/>
        <w:rPr>
          <w:rFonts w:eastAsiaTheme="minorEastAsia"/>
          <w:lang w:eastAsia="ja-JP"/>
        </w:rPr>
      </w:pPr>
      <w:r>
        <w:rPr>
          <w:sz w:val="28"/>
        </w:rPr>
        <w:lastRenderedPageBreak/>
        <w:fldChar w:fldCharType="begin"/>
      </w:r>
      <w:r w:rsidR="00BE6C9F">
        <w:instrText xml:space="preserve"> TOC \o "1-4" \h \z \t "Appendix Heading,1" </w:instrText>
      </w:r>
      <w:r>
        <w:rPr>
          <w:sz w:val="28"/>
        </w:rPr>
        <w:fldChar w:fldCharType="separate"/>
      </w:r>
      <w:r w:rsidR="009B44B3">
        <w:t>1</w:t>
      </w:r>
      <w:r w:rsidR="009B44B3">
        <w:rPr>
          <w:rFonts w:eastAsiaTheme="minorEastAsia"/>
          <w:lang w:eastAsia="ja-JP"/>
        </w:rPr>
        <w:tab/>
      </w:r>
      <w:r w:rsidR="009B44B3">
        <w:t>Introduction</w:t>
      </w:r>
      <w:r w:rsidR="009B44B3">
        <w:tab/>
      </w:r>
      <w:r w:rsidR="009B44B3">
        <w:fldChar w:fldCharType="begin"/>
      </w:r>
      <w:r w:rsidR="009B44B3">
        <w:instrText xml:space="preserve"> PAGEREF _Toc315098347 \h </w:instrText>
      </w:r>
      <w:r w:rsidR="009B44B3">
        <w:fldChar w:fldCharType="separate"/>
      </w:r>
      <w:r w:rsidR="009B44B3">
        <w:t>2</w:t>
      </w:r>
      <w:r w:rsidR="009B44B3">
        <w:fldChar w:fldCharType="end"/>
      </w:r>
    </w:p>
    <w:p w14:paraId="380CB46C" w14:textId="77777777" w:rsidR="009B44B3" w:rsidRDefault="009B44B3" w:rsidP="009B44B3">
      <w:pPr>
        <w:pStyle w:val="TOC1"/>
        <w:rPr>
          <w:rFonts w:eastAsiaTheme="minorEastAsia"/>
          <w:lang w:eastAsia="ja-JP"/>
        </w:rPr>
      </w:pPr>
      <w:r>
        <w:t>2</w:t>
      </w:r>
      <w:r>
        <w:rPr>
          <w:rFonts w:eastAsiaTheme="minorEastAsia"/>
          <w:lang w:eastAsia="ja-JP"/>
        </w:rPr>
        <w:tab/>
      </w:r>
      <w:r>
        <w:t>Framework Overview</w:t>
      </w:r>
      <w:r>
        <w:tab/>
      </w:r>
      <w:r>
        <w:fldChar w:fldCharType="begin"/>
      </w:r>
      <w:r>
        <w:instrText xml:space="preserve"> PAGEREF _Toc315098348 \h </w:instrText>
      </w:r>
      <w:r>
        <w:fldChar w:fldCharType="separate"/>
      </w:r>
      <w:r>
        <w:t>2</w:t>
      </w:r>
      <w:r>
        <w:fldChar w:fldCharType="end"/>
      </w:r>
    </w:p>
    <w:p w14:paraId="5A726AC0" w14:textId="77777777" w:rsidR="009B44B3" w:rsidRDefault="009B44B3">
      <w:pPr>
        <w:pStyle w:val="TOC2"/>
        <w:tabs>
          <w:tab w:val="left" w:pos="960"/>
        </w:tabs>
        <w:rPr>
          <w:rFonts w:eastAsiaTheme="minorEastAsia"/>
          <w:noProof/>
          <w:sz w:val="24"/>
          <w:szCs w:val="24"/>
          <w:lang w:eastAsia="ja-JP"/>
        </w:rPr>
      </w:pPr>
      <w:r>
        <w:rPr>
          <w:noProof/>
        </w:rPr>
        <w:t>2.1</w:t>
      </w:r>
      <w:r>
        <w:rPr>
          <w:rFonts w:eastAsiaTheme="minorEastAsia"/>
          <w:noProof/>
          <w:sz w:val="24"/>
          <w:szCs w:val="24"/>
          <w:lang w:eastAsia="ja-JP"/>
        </w:rPr>
        <w:tab/>
      </w:r>
      <w:r>
        <w:rPr>
          <w:noProof/>
        </w:rPr>
        <w:t>Framework Core</w:t>
      </w:r>
      <w:r>
        <w:rPr>
          <w:noProof/>
        </w:rPr>
        <w:tab/>
      </w:r>
      <w:r>
        <w:rPr>
          <w:noProof/>
        </w:rPr>
        <w:fldChar w:fldCharType="begin"/>
      </w:r>
      <w:r>
        <w:rPr>
          <w:noProof/>
        </w:rPr>
        <w:instrText xml:space="preserve"> PAGEREF _Toc315098349 \h </w:instrText>
      </w:r>
      <w:r>
        <w:rPr>
          <w:noProof/>
        </w:rPr>
      </w:r>
      <w:r>
        <w:rPr>
          <w:noProof/>
        </w:rPr>
        <w:fldChar w:fldCharType="separate"/>
      </w:r>
      <w:r>
        <w:rPr>
          <w:noProof/>
        </w:rPr>
        <w:t>2</w:t>
      </w:r>
      <w:r>
        <w:rPr>
          <w:noProof/>
        </w:rPr>
        <w:fldChar w:fldCharType="end"/>
      </w:r>
    </w:p>
    <w:p w14:paraId="72762795" w14:textId="77777777" w:rsidR="009B44B3" w:rsidRDefault="009B44B3">
      <w:pPr>
        <w:pStyle w:val="TOC3"/>
        <w:tabs>
          <w:tab w:val="left" w:pos="1136"/>
          <w:tab w:val="right" w:leader="dot" w:pos="9350"/>
        </w:tabs>
        <w:rPr>
          <w:rFonts w:eastAsiaTheme="minorEastAsia"/>
          <w:noProof/>
          <w:sz w:val="24"/>
          <w:szCs w:val="24"/>
          <w:lang w:eastAsia="ja-JP"/>
        </w:rPr>
      </w:pPr>
      <w:r>
        <w:rPr>
          <w:noProof/>
        </w:rPr>
        <w:t>2.1.1</w:t>
      </w:r>
      <w:r>
        <w:rPr>
          <w:rFonts w:eastAsiaTheme="minorEastAsia"/>
          <w:noProof/>
          <w:sz w:val="24"/>
          <w:szCs w:val="24"/>
          <w:lang w:eastAsia="ja-JP"/>
        </w:rPr>
        <w:tab/>
      </w:r>
      <w:r>
        <w:rPr>
          <w:noProof/>
        </w:rPr>
        <w:t>BSD CSAT Domains</w:t>
      </w:r>
      <w:r>
        <w:rPr>
          <w:noProof/>
        </w:rPr>
        <w:tab/>
      </w:r>
      <w:r>
        <w:rPr>
          <w:noProof/>
        </w:rPr>
        <w:fldChar w:fldCharType="begin"/>
      </w:r>
      <w:r>
        <w:rPr>
          <w:noProof/>
        </w:rPr>
        <w:instrText xml:space="preserve"> PAGEREF _Toc315098350 \h </w:instrText>
      </w:r>
      <w:r>
        <w:rPr>
          <w:noProof/>
        </w:rPr>
      </w:r>
      <w:r>
        <w:rPr>
          <w:noProof/>
        </w:rPr>
        <w:fldChar w:fldCharType="separate"/>
      </w:r>
      <w:r>
        <w:rPr>
          <w:noProof/>
        </w:rPr>
        <w:t>4</w:t>
      </w:r>
      <w:r>
        <w:rPr>
          <w:noProof/>
        </w:rPr>
        <w:fldChar w:fldCharType="end"/>
      </w:r>
    </w:p>
    <w:p w14:paraId="39D9652F" w14:textId="77777777" w:rsidR="009B44B3" w:rsidRDefault="009B44B3">
      <w:pPr>
        <w:pStyle w:val="TOC2"/>
        <w:tabs>
          <w:tab w:val="left" w:pos="960"/>
        </w:tabs>
        <w:rPr>
          <w:rFonts w:eastAsiaTheme="minorEastAsia"/>
          <w:noProof/>
          <w:sz w:val="24"/>
          <w:szCs w:val="24"/>
          <w:lang w:eastAsia="ja-JP"/>
        </w:rPr>
      </w:pPr>
      <w:r>
        <w:rPr>
          <w:noProof/>
        </w:rPr>
        <w:t>2.2</w:t>
      </w:r>
      <w:r>
        <w:rPr>
          <w:rFonts w:eastAsiaTheme="minorEastAsia"/>
          <w:noProof/>
          <w:sz w:val="24"/>
          <w:szCs w:val="24"/>
          <w:lang w:eastAsia="ja-JP"/>
        </w:rPr>
        <w:tab/>
      </w:r>
      <w:r>
        <w:rPr>
          <w:noProof/>
        </w:rPr>
        <w:t>Framework Implementation Tiers</w:t>
      </w:r>
      <w:r>
        <w:rPr>
          <w:noProof/>
        </w:rPr>
        <w:tab/>
      </w:r>
      <w:r>
        <w:rPr>
          <w:noProof/>
        </w:rPr>
        <w:fldChar w:fldCharType="begin"/>
      </w:r>
      <w:r>
        <w:rPr>
          <w:noProof/>
        </w:rPr>
        <w:instrText xml:space="preserve"> PAGEREF _Toc315098351 \h </w:instrText>
      </w:r>
      <w:r>
        <w:rPr>
          <w:noProof/>
        </w:rPr>
      </w:r>
      <w:r>
        <w:rPr>
          <w:noProof/>
        </w:rPr>
        <w:fldChar w:fldCharType="separate"/>
      </w:r>
      <w:r>
        <w:rPr>
          <w:noProof/>
        </w:rPr>
        <w:t>4</w:t>
      </w:r>
      <w:r>
        <w:rPr>
          <w:noProof/>
        </w:rPr>
        <w:fldChar w:fldCharType="end"/>
      </w:r>
    </w:p>
    <w:p w14:paraId="640B7ED5" w14:textId="77777777" w:rsidR="009B44B3" w:rsidRDefault="009B44B3">
      <w:pPr>
        <w:pStyle w:val="TOC2"/>
        <w:tabs>
          <w:tab w:val="left" w:pos="960"/>
        </w:tabs>
        <w:rPr>
          <w:rFonts w:eastAsiaTheme="minorEastAsia"/>
          <w:noProof/>
          <w:sz w:val="24"/>
          <w:szCs w:val="24"/>
          <w:lang w:eastAsia="ja-JP"/>
        </w:rPr>
      </w:pPr>
      <w:r>
        <w:rPr>
          <w:noProof/>
        </w:rPr>
        <w:t>2.3</w:t>
      </w:r>
      <w:r>
        <w:rPr>
          <w:rFonts w:eastAsiaTheme="minorEastAsia"/>
          <w:noProof/>
          <w:sz w:val="24"/>
          <w:szCs w:val="24"/>
          <w:lang w:eastAsia="ja-JP"/>
        </w:rPr>
        <w:tab/>
      </w:r>
      <w:r>
        <w:rPr>
          <w:noProof/>
        </w:rPr>
        <w:t>Framework Profiles</w:t>
      </w:r>
      <w:r>
        <w:rPr>
          <w:noProof/>
        </w:rPr>
        <w:tab/>
      </w:r>
      <w:r>
        <w:rPr>
          <w:noProof/>
        </w:rPr>
        <w:fldChar w:fldCharType="begin"/>
      </w:r>
      <w:r>
        <w:rPr>
          <w:noProof/>
        </w:rPr>
        <w:instrText xml:space="preserve"> PAGEREF _Toc315098352 \h </w:instrText>
      </w:r>
      <w:r>
        <w:rPr>
          <w:noProof/>
        </w:rPr>
      </w:r>
      <w:r>
        <w:rPr>
          <w:noProof/>
        </w:rPr>
        <w:fldChar w:fldCharType="separate"/>
      </w:r>
      <w:r>
        <w:rPr>
          <w:noProof/>
        </w:rPr>
        <w:t>4</w:t>
      </w:r>
      <w:r>
        <w:rPr>
          <w:noProof/>
        </w:rPr>
        <w:fldChar w:fldCharType="end"/>
      </w:r>
    </w:p>
    <w:p w14:paraId="280DAB84" w14:textId="77777777" w:rsidR="009B44B3" w:rsidRDefault="009B44B3" w:rsidP="009B44B3">
      <w:pPr>
        <w:pStyle w:val="TOC1"/>
        <w:rPr>
          <w:rFonts w:eastAsiaTheme="minorEastAsia"/>
          <w:lang w:eastAsia="ja-JP"/>
        </w:rPr>
      </w:pPr>
      <w:r>
        <w:t>3</w:t>
      </w:r>
      <w:r>
        <w:rPr>
          <w:rFonts w:eastAsiaTheme="minorEastAsia"/>
          <w:lang w:eastAsia="ja-JP"/>
        </w:rPr>
        <w:tab/>
      </w:r>
      <w:r>
        <w:t>BSD Cyber Security Assessment Tool (CSAT) Workbook</w:t>
      </w:r>
      <w:r>
        <w:tab/>
      </w:r>
      <w:r>
        <w:fldChar w:fldCharType="begin"/>
      </w:r>
      <w:r>
        <w:instrText xml:space="preserve"> PAGEREF _Toc315098353 \h </w:instrText>
      </w:r>
      <w:r>
        <w:fldChar w:fldCharType="separate"/>
      </w:r>
      <w:r>
        <w:t>5</w:t>
      </w:r>
      <w:r>
        <w:fldChar w:fldCharType="end"/>
      </w:r>
    </w:p>
    <w:p w14:paraId="2F799D47" w14:textId="77777777" w:rsidR="009B44B3" w:rsidRDefault="009B44B3">
      <w:pPr>
        <w:pStyle w:val="TOC2"/>
        <w:tabs>
          <w:tab w:val="left" w:pos="960"/>
        </w:tabs>
        <w:rPr>
          <w:rFonts w:eastAsiaTheme="minorEastAsia"/>
          <w:noProof/>
          <w:sz w:val="24"/>
          <w:szCs w:val="24"/>
          <w:lang w:eastAsia="ja-JP"/>
        </w:rPr>
      </w:pPr>
      <w:r>
        <w:rPr>
          <w:noProof/>
        </w:rPr>
        <w:t>3.1</w:t>
      </w:r>
      <w:r>
        <w:rPr>
          <w:rFonts w:eastAsiaTheme="minorEastAsia"/>
          <w:noProof/>
          <w:sz w:val="24"/>
          <w:szCs w:val="24"/>
          <w:lang w:eastAsia="ja-JP"/>
        </w:rPr>
        <w:tab/>
      </w:r>
      <w:r>
        <w:rPr>
          <w:noProof/>
        </w:rPr>
        <w:t>BSD Survey Department Information</w:t>
      </w:r>
      <w:r>
        <w:rPr>
          <w:noProof/>
        </w:rPr>
        <w:tab/>
      </w:r>
      <w:r>
        <w:rPr>
          <w:noProof/>
        </w:rPr>
        <w:fldChar w:fldCharType="begin"/>
      </w:r>
      <w:r>
        <w:rPr>
          <w:noProof/>
        </w:rPr>
        <w:instrText xml:space="preserve"> PAGEREF _Toc315098354 \h </w:instrText>
      </w:r>
      <w:r>
        <w:rPr>
          <w:noProof/>
        </w:rPr>
      </w:r>
      <w:r>
        <w:rPr>
          <w:noProof/>
        </w:rPr>
        <w:fldChar w:fldCharType="separate"/>
      </w:r>
      <w:r>
        <w:rPr>
          <w:noProof/>
        </w:rPr>
        <w:t>5</w:t>
      </w:r>
      <w:r>
        <w:rPr>
          <w:noProof/>
        </w:rPr>
        <w:fldChar w:fldCharType="end"/>
      </w:r>
    </w:p>
    <w:p w14:paraId="67937AB7" w14:textId="77777777" w:rsidR="009B44B3" w:rsidRDefault="009B44B3">
      <w:pPr>
        <w:pStyle w:val="TOC2"/>
        <w:tabs>
          <w:tab w:val="left" w:pos="960"/>
        </w:tabs>
        <w:rPr>
          <w:rFonts w:eastAsiaTheme="minorEastAsia"/>
          <w:noProof/>
          <w:sz w:val="24"/>
          <w:szCs w:val="24"/>
          <w:lang w:eastAsia="ja-JP"/>
        </w:rPr>
      </w:pPr>
      <w:r>
        <w:rPr>
          <w:noProof/>
        </w:rPr>
        <w:t>3.2</w:t>
      </w:r>
      <w:r>
        <w:rPr>
          <w:rFonts w:eastAsiaTheme="minorEastAsia"/>
          <w:noProof/>
          <w:sz w:val="24"/>
          <w:szCs w:val="24"/>
          <w:lang w:eastAsia="ja-JP"/>
        </w:rPr>
        <w:tab/>
      </w:r>
      <w:r>
        <w:rPr>
          <w:noProof/>
        </w:rPr>
        <w:t>BSD CSAT Surveys</w:t>
      </w:r>
      <w:r>
        <w:rPr>
          <w:noProof/>
        </w:rPr>
        <w:tab/>
      </w:r>
      <w:r>
        <w:rPr>
          <w:noProof/>
        </w:rPr>
        <w:fldChar w:fldCharType="begin"/>
      </w:r>
      <w:r>
        <w:rPr>
          <w:noProof/>
        </w:rPr>
        <w:instrText xml:space="preserve"> PAGEREF _Toc315098355 \h </w:instrText>
      </w:r>
      <w:r>
        <w:rPr>
          <w:noProof/>
        </w:rPr>
      </w:r>
      <w:r>
        <w:rPr>
          <w:noProof/>
        </w:rPr>
        <w:fldChar w:fldCharType="separate"/>
      </w:r>
      <w:r>
        <w:rPr>
          <w:noProof/>
        </w:rPr>
        <w:t>6</w:t>
      </w:r>
      <w:r>
        <w:rPr>
          <w:noProof/>
        </w:rPr>
        <w:fldChar w:fldCharType="end"/>
      </w:r>
    </w:p>
    <w:p w14:paraId="1FD7BB17" w14:textId="77777777" w:rsidR="009B44B3" w:rsidRDefault="009B44B3">
      <w:pPr>
        <w:pStyle w:val="TOC3"/>
        <w:tabs>
          <w:tab w:val="left" w:pos="1136"/>
          <w:tab w:val="right" w:leader="dot" w:pos="9350"/>
        </w:tabs>
        <w:rPr>
          <w:rFonts w:eastAsiaTheme="minorEastAsia"/>
          <w:noProof/>
          <w:sz w:val="24"/>
          <w:szCs w:val="24"/>
          <w:lang w:eastAsia="ja-JP"/>
        </w:rPr>
      </w:pPr>
      <w:r>
        <w:rPr>
          <w:noProof/>
        </w:rPr>
        <w:t>3.2.1</w:t>
      </w:r>
      <w:r>
        <w:rPr>
          <w:rFonts w:eastAsiaTheme="minorEastAsia"/>
          <w:noProof/>
          <w:sz w:val="24"/>
          <w:szCs w:val="24"/>
          <w:lang w:eastAsia="ja-JP"/>
        </w:rPr>
        <w:tab/>
      </w:r>
      <w:r>
        <w:rPr>
          <w:noProof/>
        </w:rPr>
        <w:t>Process Survey Options</w:t>
      </w:r>
      <w:r>
        <w:rPr>
          <w:noProof/>
        </w:rPr>
        <w:tab/>
      </w:r>
      <w:r>
        <w:rPr>
          <w:noProof/>
        </w:rPr>
        <w:fldChar w:fldCharType="begin"/>
      </w:r>
      <w:r>
        <w:rPr>
          <w:noProof/>
        </w:rPr>
        <w:instrText xml:space="preserve"> PAGEREF _Toc315098356 \h </w:instrText>
      </w:r>
      <w:r>
        <w:rPr>
          <w:noProof/>
        </w:rPr>
      </w:r>
      <w:r>
        <w:rPr>
          <w:noProof/>
        </w:rPr>
        <w:fldChar w:fldCharType="separate"/>
      </w:r>
      <w:r>
        <w:rPr>
          <w:noProof/>
        </w:rPr>
        <w:t>7</w:t>
      </w:r>
      <w:r>
        <w:rPr>
          <w:noProof/>
        </w:rPr>
        <w:fldChar w:fldCharType="end"/>
      </w:r>
    </w:p>
    <w:p w14:paraId="32311774" w14:textId="77777777" w:rsidR="009B44B3" w:rsidRDefault="009B44B3">
      <w:pPr>
        <w:pStyle w:val="TOC3"/>
        <w:tabs>
          <w:tab w:val="left" w:pos="1136"/>
          <w:tab w:val="right" w:leader="dot" w:pos="9350"/>
        </w:tabs>
        <w:rPr>
          <w:rFonts w:eastAsiaTheme="minorEastAsia"/>
          <w:noProof/>
          <w:sz w:val="24"/>
          <w:szCs w:val="24"/>
          <w:lang w:eastAsia="ja-JP"/>
        </w:rPr>
      </w:pPr>
      <w:r>
        <w:rPr>
          <w:noProof/>
        </w:rPr>
        <w:t>3.2.2</w:t>
      </w:r>
      <w:r>
        <w:rPr>
          <w:rFonts w:eastAsiaTheme="minorEastAsia"/>
          <w:noProof/>
          <w:sz w:val="24"/>
          <w:szCs w:val="24"/>
          <w:lang w:eastAsia="ja-JP"/>
        </w:rPr>
        <w:tab/>
      </w:r>
      <w:r>
        <w:rPr>
          <w:noProof/>
        </w:rPr>
        <w:t>Technology Survey Options</w:t>
      </w:r>
      <w:r>
        <w:rPr>
          <w:noProof/>
        </w:rPr>
        <w:tab/>
      </w:r>
      <w:r>
        <w:rPr>
          <w:noProof/>
        </w:rPr>
        <w:fldChar w:fldCharType="begin"/>
      </w:r>
      <w:r>
        <w:rPr>
          <w:noProof/>
        </w:rPr>
        <w:instrText xml:space="preserve"> PAGEREF _Toc315098357 \h </w:instrText>
      </w:r>
      <w:r>
        <w:rPr>
          <w:noProof/>
        </w:rPr>
      </w:r>
      <w:r>
        <w:rPr>
          <w:noProof/>
        </w:rPr>
        <w:fldChar w:fldCharType="separate"/>
      </w:r>
      <w:r>
        <w:rPr>
          <w:noProof/>
        </w:rPr>
        <w:t>8</w:t>
      </w:r>
      <w:r>
        <w:rPr>
          <w:noProof/>
        </w:rPr>
        <w:fldChar w:fldCharType="end"/>
      </w:r>
    </w:p>
    <w:p w14:paraId="205D9C87" w14:textId="77777777" w:rsidR="009B44B3" w:rsidRDefault="009B44B3">
      <w:pPr>
        <w:pStyle w:val="TOC3"/>
        <w:tabs>
          <w:tab w:val="left" w:pos="1136"/>
          <w:tab w:val="right" w:leader="dot" w:pos="9350"/>
        </w:tabs>
        <w:rPr>
          <w:rFonts w:eastAsiaTheme="minorEastAsia"/>
          <w:noProof/>
          <w:sz w:val="24"/>
          <w:szCs w:val="24"/>
          <w:lang w:eastAsia="ja-JP"/>
        </w:rPr>
      </w:pPr>
      <w:r>
        <w:rPr>
          <w:noProof/>
        </w:rPr>
        <w:t>3.2.3</w:t>
      </w:r>
      <w:r>
        <w:rPr>
          <w:rFonts w:eastAsiaTheme="minorEastAsia"/>
          <w:noProof/>
          <w:sz w:val="24"/>
          <w:szCs w:val="24"/>
          <w:lang w:eastAsia="ja-JP"/>
        </w:rPr>
        <w:tab/>
      </w:r>
      <w:r>
        <w:rPr>
          <w:noProof/>
        </w:rPr>
        <w:t>People Survey Options</w:t>
      </w:r>
      <w:r>
        <w:rPr>
          <w:noProof/>
        </w:rPr>
        <w:tab/>
      </w:r>
      <w:r>
        <w:rPr>
          <w:noProof/>
        </w:rPr>
        <w:fldChar w:fldCharType="begin"/>
      </w:r>
      <w:r>
        <w:rPr>
          <w:noProof/>
        </w:rPr>
        <w:instrText xml:space="preserve"> PAGEREF _Toc315098358 \h </w:instrText>
      </w:r>
      <w:r>
        <w:rPr>
          <w:noProof/>
        </w:rPr>
      </w:r>
      <w:r>
        <w:rPr>
          <w:noProof/>
        </w:rPr>
        <w:fldChar w:fldCharType="separate"/>
      </w:r>
      <w:r>
        <w:rPr>
          <w:noProof/>
        </w:rPr>
        <w:t>8</w:t>
      </w:r>
      <w:r>
        <w:rPr>
          <w:noProof/>
        </w:rPr>
        <w:fldChar w:fldCharType="end"/>
      </w:r>
    </w:p>
    <w:p w14:paraId="1FCEBABC" w14:textId="77777777" w:rsidR="00BE6C9F" w:rsidRDefault="00723D63" w:rsidP="00DE38FD">
      <w:pPr>
        <w:tabs>
          <w:tab w:val="left" w:pos="440"/>
          <w:tab w:val="left" w:pos="1710"/>
        </w:tabs>
      </w:pPr>
      <w:r>
        <w:fldChar w:fldCharType="end"/>
      </w:r>
    </w:p>
    <w:p w14:paraId="58DE82B5" w14:textId="77777777" w:rsidR="00BE6C9F" w:rsidRDefault="00BE6C9F" w:rsidP="00BE6C9F">
      <w:pPr>
        <w:sectPr w:rsidR="00BE6C9F" w:rsidSect="003A6E9A">
          <w:pgSz w:w="12240" w:h="15840"/>
          <w:pgMar w:top="1440" w:right="1440" w:bottom="1440" w:left="1440" w:header="720" w:footer="720" w:gutter="0"/>
          <w:pgNumType w:start="1"/>
          <w:cols w:space="720"/>
          <w:docGrid w:linePitch="360"/>
        </w:sectPr>
      </w:pPr>
    </w:p>
    <w:p w14:paraId="6B492D5F" w14:textId="77777777" w:rsidR="00E87C48" w:rsidRPr="0076487A" w:rsidRDefault="0076487A" w:rsidP="0076487A">
      <w:pPr>
        <w:pStyle w:val="Heading1"/>
      </w:pPr>
      <w:bookmarkStart w:id="0" w:name="_Toc315098347"/>
      <w:r w:rsidRPr="0076487A">
        <w:lastRenderedPageBreak/>
        <w:t>Introduction</w:t>
      </w:r>
      <w:bookmarkEnd w:id="0"/>
    </w:p>
    <w:p w14:paraId="715E8A9F" w14:textId="6AA21F6A" w:rsidR="000A3BDD" w:rsidRDefault="00D02445" w:rsidP="00532147">
      <w:pPr>
        <w:jc w:val="both"/>
      </w:pPr>
      <w:r>
        <w:t xml:space="preserve">This user guide provides an overview for </w:t>
      </w:r>
      <w:r w:rsidR="0032428C">
        <w:t>utilizing</w:t>
      </w:r>
      <w:r>
        <w:t xml:space="preserve"> the University of Chicago – Biological Sciences Division (BSD) </w:t>
      </w:r>
      <w:r w:rsidR="00A91114">
        <w:t xml:space="preserve">Cyber </w:t>
      </w:r>
      <w:r>
        <w:t>Security Assessment Tool (</w:t>
      </w:r>
      <w:r w:rsidR="00A91114">
        <w:t>C</w:t>
      </w:r>
      <w:r>
        <w:t>SAT).</w:t>
      </w:r>
      <w:r w:rsidR="002C4530">
        <w:t xml:space="preserve">  </w:t>
      </w:r>
      <w:bookmarkStart w:id="1" w:name="OLE_LINK1"/>
      <w:bookmarkStart w:id="2" w:name="OLE_LINK2"/>
      <w:r w:rsidR="002C4530">
        <w:t xml:space="preserve">The BSD </w:t>
      </w:r>
      <w:r w:rsidR="00A91114">
        <w:t>C</w:t>
      </w:r>
      <w:r w:rsidR="002C4530">
        <w:t>SAT is an MS Excel based survey tool used to measure the cybersecurity capabilities of BSD departments.  The tool includes tw</w:t>
      </w:r>
      <w:r w:rsidR="005D1EC6">
        <w:t xml:space="preserve">o sections.  The first section is the CSAT Survey.  The CSAT survey section </w:t>
      </w:r>
      <w:r w:rsidR="002C4530">
        <w:t>is used by BSD departments to complete the survey and is further descri</w:t>
      </w:r>
      <w:r w:rsidR="005D1EC6">
        <w:t xml:space="preserve">bed below.  The second section is the </w:t>
      </w:r>
      <w:r w:rsidR="000236F0">
        <w:t>C</w:t>
      </w:r>
      <w:r w:rsidR="005D1EC6">
        <w:t xml:space="preserve">SAT Charts.  The </w:t>
      </w:r>
      <w:r w:rsidR="000236F0">
        <w:t>C</w:t>
      </w:r>
      <w:r w:rsidR="005D1EC6">
        <w:t>SAT Charts</w:t>
      </w:r>
      <w:r w:rsidR="002C4530">
        <w:t xml:space="preserve"> provides reports and metrics based on survey responses from the BSD departments.  </w:t>
      </w:r>
    </w:p>
    <w:p w14:paraId="52F8F25E" w14:textId="79569119" w:rsidR="00AF32C4" w:rsidRDefault="00AF32C4" w:rsidP="00532147">
      <w:pPr>
        <w:jc w:val="both"/>
      </w:pPr>
      <w:r>
        <w:t xml:space="preserve">The BSD </w:t>
      </w:r>
      <w:r w:rsidR="000236F0">
        <w:t>C</w:t>
      </w:r>
      <w:r>
        <w:t>SAT is based on the “Framework for Improving Critical Infrastructure Cybersecurity” (“the Cybersecurity Framework</w:t>
      </w:r>
      <w:r>
        <w:rPr>
          <w:rStyle w:val="FootnoteReference"/>
        </w:rPr>
        <w:footnoteReference w:id="1"/>
      </w:r>
      <w:r>
        <w:t>”)</w:t>
      </w:r>
      <w:r w:rsidR="00566592">
        <w:t xml:space="preserve">.  The survey questions and their corresponding results leverage the Framework Core to ensure all aspects of the cybersecurity program are assessed.  The BSD </w:t>
      </w:r>
      <w:r w:rsidR="000236F0">
        <w:t>C</w:t>
      </w:r>
      <w:r w:rsidR="00566592">
        <w:t>SAT expands on the Cybersecurity Framework by dividing the Framework Core categories into three (3) domains of People, Process, and Technology.</w:t>
      </w:r>
    </w:p>
    <w:p w14:paraId="3376DCB0" w14:textId="77777777" w:rsidR="0076487A" w:rsidRPr="0076487A" w:rsidRDefault="0076487A" w:rsidP="00D0197F">
      <w:pPr>
        <w:pStyle w:val="Heading1"/>
      </w:pPr>
      <w:bookmarkStart w:id="3" w:name="_Toc315098348"/>
      <w:bookmarkEnd w:id="1"/>
      <w:bookmarkEnd w:id="2"/>
      <w:r w:rsidRPr="0076487A">
        <w:t>Framework Overview</w:t>
      </w:r>
      <w:bookmarkEnd w:id="3"/>
    </w:p>
    <w:p w14:paraId="71FD0BEC" w14:textId="77777777" w:rsidR="000A3BDD" w:rsidRDefault="000A3BDD" w:rsidP="00532147">
      <w:pPr>
        <w:jc w:val="both"/>
      </w:pPr>
      <w:bookmarkStart w:id="4" w:name="OLE_LINK3"/>
      <w:bookmarkStart w:id="5" w:name="OLE_LINK4"/>
      <w:r>
        <w:t>Even with the fact that companies are continuing to increase spending on cybersecurity initiatives, data breaches continue to occur. According to the Wall Street Journal, “Global cybersecurity spending by critical infrastructure industries was expected to hit $46 billion in 2013, up 10% from a year earlier according to Allied Business Intelligence Inc.</w:t>
      </w:r>
      <w:r w:rsidRPr="000A3BDD">
        <w:rPr>
          <w:rStyle w:val="FootnoteReference"/>
        </w:rPr>
        <w:t xml:space="preserve"> </w:t>
      </w:r>
      <w:r w:rsidRPr="00D10A1F">
        <w:rPr>
          <w:rStyle w:val="FootnoteReference"/>
        </w:rPr>
        <w:footnoteReference w:id="2"/>
      </w:r>
      <w:r>
        <w:t>” Despite the boost in security spending, vulnerabilities, threats against these vulnerabilities, data breaches, and data destruction persists. To combat these issues, the President on February 12, 2013 issued Executive Order (EO) 13636</w:t>
      </w:r>
      <w:r w:rsidRPr="00D10A1F">
        <w:rPr>
          <w:rStyle w:val="FootnoteReference"/>
        </w:rPr>
        <w:footnoteReference w:id="3"/>
      </w:r>
      <w:r>
        <w:t xml:space="preserve">, “Improving Critical Infrastructure Cybersecurity.” The EO directed NIST, in cooperation with the private sector, to develop and issue a voluntary, risk-based Cybersecurity Framework that would provide U.S. critical infrastructure organizations with a set of industry standards and best practices to help manage cybersecurity risks”. In February 2014, through a series of workshops held throughout the country and with industry input, NIST released the </w:t>
      </w:r>
      <w:r w:rsidR="00AF32C4">
        <w:t>Cybersecurity Framework</w:t>
      </w:r>
      <w:r>
        <w:t>.</w:t>
      </w:r>
    </w:p>
    <w:bookmarkEnd w:id="4"/>
    <w:bookmarkEnd w:id="5"/>
    <w:p w14:paraId="13BF6196" w14:textId="77777777" w:rsidR="0076487A" w:rsidRDefault="000A3BDD" w:rsidP="00532147">
      <w:pPr>
        <w:jc w:val="both"/>
      </w:pPr>
      <w:r>
        <w:t>The Cybersecurity Framework, for the first time, provides a common language for communicating cybersecurity risk management at all levels in an organization and guidance that is applicable to organizations of all sizes. The Cybersecurity Framework is a risk-based approach containing three primary components: The Core, Implementation Tiers, and Framework Profiles.</w:t>
      </w:r>
    </w:p>
    <w:p w14:paraId="300F6CEB" w14:textId="77777777" w:rsidR="000A3BDD" w:rsidRPr="00D10A1F" w:rsidRDefault="000A3BDD" w:rsidP="00D0197F">
      <w:pPr>
        <w:pStyle w:val="Heading2"/>
      </w:pPr>
      <w:bookmarkStart w:id="6" w:name="_Toc407605286"/>
      <w:bookmarkStart w:id="7" w:name="_Toc315098349"/>
      <w:r w:rsidRPr="00D10A1F">
        <w:t>Framework Core</w:t>
      </w:r>
      <w:bookmarkEnd w:id="6"/>
      <w:bookmarkEnd w:id="7"/>
    </w:p>
    <w:p w14:paraId="5AD23A67" w14:textId="77777777" w:rsidR="000A3BDD" w:rsidRDefault="000A3BDD" w:rsidP="00532147">
      <w:pPr>
        <w:jc w:val="both"/>
      </w:pPr>
      <w:r w:rsidRPr="00D10A1F">
        <w:t>The Framework Core (“Core”) is a set of cybersecurity outcomes and applicable references established through five concurrent and continuous functions — Identify, Protect, Detect, Respond and Recover —</w:t>
      </w:r>
      <w:r w:rsidRPr="00D10A1F">
        <w:lastRenderedPageBreak/>
        <w:t>that provide a strategic view of the lifecycle of an organization’s management of cybersecurity risk. Each of the Core Functions is further divided into Categories and Subcategories tied to programmatic needs and particular outcomes. The subcategories within the Framework Core identify expected outcomes for organizations to achieve when improving or developing a cybersecurity program. The subcategories provide an example of ‘what’ needs to be done, but it does not provide guidance on how an organization can achieve the outcome.  Organizations can choose to obtain the outcome through a risk informed process that aligns to their organizational capabilities.  The subcategories are aligned to informative references, which are a set of specific controls within proven standards, guidelines, and practices that illustrate a method to achieve the outcomes associated with each subcategory.</w:t>
      </w:r>
    </w:p>
    <w:p w14:paraId="4E1762C0" w14:textId="6BC4E00E" w:rsidR="00D0197F" w:rsidRDefault="00D0197F" w:rsidP="00532147">
      <w:pPr>
        <w:jc w:val="both"/>
      </w:pPr>
      <w:r>
        <w:t xml:space="preserve">The BSD </w:t>
      </w:r>
      <w:r w:rsidR="00A91114">
        <w:t>C</w:t>
      </w:r>
      <w:r>
        <w:t>SAT uses the Framework Core categories to align and track the survey questions and responses. The 22 categories defined in the Framework Core provide a comprehensive overview of key components for any cybersecurity program.  Therefore, aligning the survey questions to the categories ensures all aspects of the department’s cybersecurity program is reviewed.</w:t>
      </w:r>
    </w:p>
    <w:p w14:paraId="723437B7" w14:textId="26DF5E62" w:rsidR="00D0197F" w:rsidRDefault="00D0197F" w:rsidP="00532147">
      <w:pPr>
        <w:jc w:val="both"/>
      </w:pPr>
      <w:r>
        <w:t xml:space="preserve">The BSD </w:t>
      </w:r>
      <w:r w:rsidR="00A91114">
        <w:t>C</w:t>
      </w:r>
      <w:r>
        <w:t xml:space="preserve">SAT tool categories were adjusted for clarity within BSD. The category names, where appropriate, were revised to ensure the title of the category conveyed the subject of the category. </w:t>
      </w:r>
      <w:r w:rsidR="00A20EC5">
        <w:fldChar w:fldCharType="begin"/>
      </w:r>
      <w:r w:rsidR="00A20EC5">
        <w:instrText xml:space="preserve"> REF _Ref426955246 \h </w:instrText>
      </w:r>
      <w:r w:rsidR="00A20EC5">
        <w:fldChar w:fldCharType="separate"/>
      </w:r>
      <w:r w:rsidR="00AA186D" w:rsidRPr="00916617">
        <w:t xml:space="preserve">Table </w:t>
      </w:r>
      <w:r w:rsidR="00AA186D">
        <w:rPr>
          <w:noProof/>
        </w:rPr>
        <w:t>1</w:t>
      </w:r>
      <w:r w:rsidR="00A20EC5">
        <w:fldChar w:fldCharType="end"/>
      </w:r>
      <w:r w:rsidR="00A20EC5">
        <w:t xml:space="preserve"> provides identifies the BSD </w:t>
      </w:r>
      <w:r w:rsidR="00A91114">
        <w:t>C</w:t>
      </w:r>
      <w:r w:rsidR="00A20EC5">
        <w:t xml:space="preserve">SAT Category titles used throughout the tool and their mapping to the original Framework Core categories. The BSD </w:t>
      </w:r>
      <w:r w:rsidR="00A91114">
        <w:t>C</w:t>
      </w:r>
      <w:r w:rsidR="00A20EC5">
        <w:t xml:space="preserve">SAT Category names that were realigned for clarity are shaded in red.  </w:t>
      </w:r>
      <w:r w:rsidR="00D56719">
        <w:t xml:space="preserve">In addition to the BSD </w:t>
      </w:r>
      <w:r w:rsidR="00A91114">
        <w:t>C</w:t>
      </w:r>
      <w:r w:rsidR="00D56719">
        <w:t>SAT category titles</w:t>
      </w:r>
      <w:r w:rsidR="00A20EC5">
        <w:t xml:space="preserve">, the BSD </w:t>
      </w:r>
      <w:r w:rsidR="00A91114">
        <w:t>C</w:t>
      </w:r>
      <w:r w:rsidR="00A20EC5">
        <w:t>SAT</w:t>
      </w:r>
      <w:r w:rsidR="00D56719">
        <w:t xml:space="preserve"> leverages unique identifiers for each category.  The identifiers are shown below and are used throughout the </w:t>
      </w:r>
      <w:r w:rsidR="000236F0">
        <w:t>C</w:t>
      </w:r>
      <w:r w:rsidR="00D56719">
        <w:t xml:space="preserve">SAT to easily reference the Framework Core functions and categories.  The BSD </w:t>
      </w:r>
      <w:r w:rsidR="00A91114">
        <w:t>C</w:t>
      </w:r>
      <w:r w:rsidR="00D56719">
        <w:t>SAT identifies were derived using the identifiers established in the Framework Core as released by NIST.</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828"/>
        <w:gridCol w:w="2828"/>
        <w:gridCol w:w="1155"/>
      </w:tblGrid>
      <w:tr w:rsidR="00A20EC5" w:rsidRPr="00A20EC5" w14:paraId="5EF1F156" w14:textId="77777777" w:rsidTr="00D02445">
        <w:trPr>
          <w:trHeight w:val="300"/>
          <w:jc w:val="center"/>
        </w:trPr>
        <w:tc>
          <w:tcPr>
            <w:tcW w:w="1124" w:type="dxa"/>
            <w:shd w:val="clear" w:color="auto" w:fill="95B3D7" w:themeFill="accent1" w:themeFillTint="99"/>
            <w:vAlign w:val="center"/>
            <w:hideMark/>
          </w:tcPr>
          <w:p w14:paraId="584A4AC2" w14:textId="77777777" w:rsidR="00A20EC5" w:rsidRPr="00A20EC5" w:rsidRDefault="00A20EC5" w:rsidP="00A20EC5">
            <w:pPr>
              <w:spacing w:after="0"/>
              <w:jc w:val="center"/>
              <w:rPr>
                <w:rFonts w:cs="Arial"/>
                <w:b/>
                <w:bCs/>
                <w:color w:val="000000" w:themeColor="text1"/>
                <w:szCs w:val="20"/>
              </w:rPr>
            </w:pPr>
            <w:r w:rsidRPr="00A20EC5">
              <w:rPr>
                <w:rFonts w:cs="Arial"/>
                <w:b/>
                <w:bCs/>
                <w:color w:val="000000" w:themeColor="text1"/>
                <w:szCs w:val="20"/>
              </w:rPr>
              <w:t>Function</w:t>
            </w:r>
          </w:p>
        </w:tc>
        <w:tc>
          <w:tcPr>
            <w:tcW w:w="2828" w:type="dxa"/>
            <w:shd w:val="clear" w:color="auto" w:fill="95B3D7" w:themeFill="accent1" w:themeFillTint="99"/>
            <w:vAlign w:val="center"/>
          </w:tcPr>
          <w:p w14:paraId="3522E83E" w14:textId="77777777" w:rsidR="00A20EC5" w:rsidRPr="00A20EC5" w:rsidRDefault="00A20EC5" w:rsidP="00A20EC5">
            <w:pPr>
              <w:spacing w:after="0"/>
              <w:jc w:val="center"/>
              <w:rPr>
                <w:b/>
                <w:color w:val="000000" w:themeColor="text1"/>
                <w:szCs w:val="20"/>
              </w:rPr>
            </w:pPr>
            <w:r w:rsidRPr="00A20EC5">
              <w:rPr>
                <w:b/>
                <w:color w:val="000000" w:themeColor="text1"/>
                <w:szCs w:val="20"/>
              </w:rPr>
              <w:t>Framework Category</w:t>
            </w:r>
          </w:p>
        </w:tc>
        <w:tc>
          <w:tcPr>
            <w:tcW w:w="2828" w:type="dxa"/>
            <w:shd w:val="clear" w:color="auto" w:fill="95B3D7" w:themeFill="accent1" w:themeFillTint="99"/>
            <w:vAlign w:val="center"/>
            <w:hideMark/>
          </w:tcPr>
          <w:p w14:paraId="17345E5B" w14:textId="09097342" w:rsidR="00A20EC5" w:rsidRPr="00A20EC5" w:rsidRDefault="00A20EC5" w:rsidP="00A20EC5">
            <w:pPr>
              <w:spacing w:after="0"/>
              <w:jc w:val="center"/>
              <w:rPr>
                <w:b/>
                <w:color w:val="000000" w:themeColor="text1"/>
                <w:szCs w:val="20"/>
              </w:rPr>
            </w:pPr>
            <w:r w:rsidRPr="00A20EC5">
              <w:rPr>
                <w:b/>
                <w:color w:val="000000" w:themeColor="text1"/>
                <w:szCs w:val="20"/>
              </w:rPr>
              <w:t xml:space="preserve">BSD </w:t>
            </w:r>
            <w:r w:rsidR="000236F0">
              <w:rPr>
                <w:b/>
                <w:color w:val="000000" w:themeColor="text1"/>
                <w:szCs w:val="20"/>
              </w:rPr>
              <w:t>C</w:t>
            </w:r>
            <w:r w:rsidRPr="00A20EC5">
              <w:rPr>
                <w:b/>
                <w:color w:val="000000" w:themeColor="text1"/>
                <w:szCs w:val="20"/>
              </w:rPr>
              <w:t>SAT Category</w:t>
            </w:r>
          </w:p>
        </w:tc>
        <w:tc>
          <w:tcPr>
            <w:tcW w:w="1155" w:type="dxa"/>
            <w:shd w:val="clear" w:color="auto" w:fill="95B3D7" w:themeFill="accent1" w:themeFillTint="99"/>
          </w:tcPr>
          <w:p w14:paraId="4F1475A4" w14:textId="77777777" w:rsidR="00A20EC5" w:rsidRPr="00A20EC5" w:rsidRDefault="00A20EC5" w:rsidP="00A20EC5">
            <w:pPr>
              <w:spacing w:after="0"/>
              <w:jc w:val="center"/>
              <w:rPr>
                <w:b/>
                <w:color w:val="000000" w:themeColor="text1"/>
                <w:szCs w:val="20"/>
              </w:rPr>
            </w:pPr>
            <w:r w:rsidRPr="00A20EC5">
              <w:rPr>
                <w:b/>
                <w:color w:val="000000" w:themeColor="text1"/>
                <w:szCs w:val="20"/>
              </w:rPr>
              <w:t>Identifier</w:t>
            </w:r>
          </w:p>
        </w:tc>
      </w:tr>
      <w:tr w:rsidR="00A20EC5" w:rsidRPr="00A20EC5" w14:paraId="312CEBB6" w14:textId="77777777" w:rsidTr="00D02445">
        <w:trPr>
          <w:trHeight w:val="300"/>
          <w:jc w:val="center"/>
        </w:trPr>
        <w:tc>
          <w:tcPr>
            <w:tcW w:w="1124" w:type="dxa"/>
            <w:vMerge w:val="restart"/>
            <w:shd w:val="clear" w:color="000000" w:fill="0070C0"/>
            <w:textDirection w:val="btLr"/>
            <w:vAlign w:val="center"/>
            <w:hideMark/>
          </w:tcPr>
          <w:p w14:paraId="02C46B81" w14:textId="77777777" w:rsidR="00A20EC5" w:rsidRPr="00A20EC5" w:rsidRDefault="00A20EC5" w:rsidP="00A20EC5">
            <w:pPr>
              <w:spacing w:after="0"/>
              <w:jc w:val="center"/>
              <w:rPr>
                <w:rFonts w:cs="Arial"/>
                <w:b/>
                <w:bCs/>
                <w:color w:val="FFFFFF"/>
                <w:szCs w:val="20"/>
              </w:rPr>
            </w:pPr>
            <w:r w:rsidRPr="00A20EC5">
              <w:rPr>
                <w:rFonts w:cs="Arial"/>
                <w:b/>
                <w:bCs/>
                <w:color w:val="FFFFFF"/>
                <w:szCs w:val="20"/>
              </w:rPr>
              <w:t>IDENTIFY (ID)</w:t>
            </w:r>
          </w:p>
        </w:tc>
        <w:tc>
          <w:tcPr>
            <w:tcW w:w="2828" w:type="dxa"/>
            <w:shd w:val="clear" w:color="auto" w:fill="auto"/>
            <w:vAlign w:val="center"/>
          </w:tcPr>
          <w:p w14:paraId="445CDF9F" w14:textId="77777777" w:rsidR="00A20EC5" w:rsidRPr="00A20EC5" w:rsidRDefault="00A20EC5" w:rsidP="00A20EC5">
            <w:pPr>
              <w:spacing w:after="0"/>
              <w:rPr>
                <w:sz w:val="20"/>
                <w:szCs w:val="20"/>
              </w:rPr>
            </w:pPr>
            <w:r w:rsidRPr="00A20EC5">
              <w:rPr>
                <w:sz w:val="20"/>
                <w:szCs w:val="20"/>
              </w:rPr>
              <w:t>Asset Management</w:t>
            </w:r>
          </w:p>
        </w:tc>
        <w:tc>
          <w:tcPr>
            <w:tcW w:w="2828" w:type="dxa"/>
            <w:shd w:val="clear" w:color="auto" w:fill="auto"/>
            <w:vAlign w:val="bottom"/>
            <w:hideMark/>
          </w:tcPr>
          <w:p w14:paraId="39FBB39A" w14:textId="77777777" w:rsidR="00A20EC5" w:rsidRPr="00A20EC5" w:rsidRDefault="00A20EC5" w:rsidP="00A20EC5">
            <w:pPr>
              <w:spacing w:after="0"/>
              <w:rPr>
                <w:color w:val="000000"/>
                <w:sz w:val="20"/>
                <w:szCs w:val="20"/>
              </w:rPr>
            </w:pPr>
            <w:r w:rsidRPr="00A20EC5">
              <w:rPr>
                <w:color w:val="000000"/>
                <w:sz w:val="20"/>
                <w:szCs w:val="20"/>
              </w:rPr>
              <w:t>Asset Management</w:t>
            </w:r>
          </w:p>
        </w:tc>
        <w:tc>
          <w:tcPr>
            <w:tcW w:w="1155" w:type="dxa"/>
            <w:shd w:val="clear" w:color="auto" w:fill="auto"/>
          </w:tcPr>
          <w:p w14:paraId="0825E773" w14:textId="77777777" w:rsidR="00A20EC5" w:rsidRPr="00A20EC5" w:rsidRDefault="00A20EC5" w:rsidP="00A20EC5">
            <w:pPr>
              <w:spacing w:after="0"/>
              <w:rPr>
                <w:sz w:val="20"/>
                <w:szCs w:val="20"/>
              </w:rPr>
            </w:pPr>
            <w:r w:rsidRPr="00A20EC5">
              <w:rPr>
                <w:sz w:val="20"/>
                <w:szCs w:val="20"/>
              </w:rPr>
              <w:t>ID.AM</w:t>
            </w:r>
          </w:p>
        </w:tc>
      </w:tr>
      <w:tr w:rsidR="00A20EC5" w:rsidRPr="00A20EC5" w14:paraId="126AA462" w14:textId="77777777" w:rsidTr="00D02445">
        <w:trPr>
          <w:trHeight w:val="300"/>
          <w:jc w:val="center"/>
        </w:trPr>
        <w:tc>
          <w:tcPr>
            <w:tcW w:w="1124" w:type="dxa"/>
            <w:vMerge/>
            <w:vAlign w:val="center"/>
            <w:hideMark/>
          </w:tcPr>
          <w:p w14:paraId="235B8327"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08C34770" w14:textId="77777777" w:rsidR="00A20EC5" w:rsidRPr="00A20EC5" w:rsidRDefault="00A20EC5" w:rsidP="00A20EC5">
            <w:pPr>
              <w:spacing w:after="0"/>
              <w:rPr>
                <w:sz w:val="20"/>
                <w:szCs w:val="20"/>
              </w:rPr>
            </w:pPr>
            <w:r w:rsidRPr="00A20EC5">
              <w:rPr>
                <w:sz w:val="20"/>
                <w:szCs w:val="20"/>
              </w:rPr>
              <w:t>Business Environment</w:t>
            </w:r>
          </w:p>
        </w:tc>
        <w:tc>
          <w:tcPr>
            <w:tcW w:w="2828" w:type="dxa"/>
            <w:shd w:val="clear" w:color="auto" w:fill="auto"/>
            <w:vAlign w:val="bottom"/>
            <w:hideMark/>
          </w:tcPr>
          <w:p w14:paraId="4698461D" w14:textId="77777777" w:rsidR="00A20EC5" w:rsidRPr="00A20EC5" w:rsidRDefault="00A20EC5" w:rsidP="00A20EC5">
            <w:pPr>
              <w:spacing w:after="0"/>
              <w:rPr>
                <w:color w:val="000000"/>
                <w:sz w:val="20"/>
                <w:szCs w:val="20"/>
              </w:rPr>
            </w:pPr>
            <w:r w:rsidRPr="00A20EC5">
              <w:rPr>
                <w:color w:val="000000"/>
                <w:sz w:val="20"/>
                <w:szCs w:val="20"/>
              </w:rPr>
              <w:t>Business Environment</w:t>
            </w:r>
          </w:p>
        </w:tc>
        <w:tc>
          <w:tcPr>
            <w:tcW w:w="1155" w:type="dxa"/>
            <w:shd w:val="clear" w:color="auto" w:fill="auto"/>
          </w:tcPr>
          <w:p w14:paraId="5AC6A9BD" w14:textId="77777777" w:rsidR="00A20EC5" w:rsidRPr="00A20EC5" w:rsidRDefault="00A20EC5" w:rsidP="00A20EC5">
            <w:pPr>
              <w:spacing w:after="0"/>
              <w:rPr>
                <w:sz w:val="20"/>
                <w:szCs w:val="20"/>
              </w:rPr>
            </w:pPr>
            <w:r w:rsidRPr="00A20EC5">
              <w:rPr>
                <w:sz w:val="20"/>
                <w:szCs w:val="20"/>
              </w:rPr>
              <w:t>ID.BE</w:t>
            </w:r>
          </w:p>
        </w:tc>
      </w:tr>
      <w:tr w:rsidR="00A20EC5" w:rsidRPr="00A20EC5" w14:paraId="568884ED" w14:textId="77777777" w:rsidTr="00D02445">
        <w:trPr>
          <w:trHeight w:val="300"/>
          <w:jc w:val="center"/>
        </w:trPr>
        <w:tc>
          <w:tcPr>
            <w:tcW w:w="1124" w:type="dxa"/>
            <w:vMerge/>
            <w:vAlign w:val="center"/>
            <w:hideMark/>
          </w:tcPr>
          <w:p w14:paraId="20310C96"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14BC86D3" w14:textId="77777777" w:rsidR="00A20EC5" w:rsidRPr="00A20EC5" w:rsidRDefault="00A20EC5" w:rsidP="00A20EC5">
            <w:pPr>
              <w:spacing w:after="0"/>
              <w:rPr>
                <w:sz w:val="20"/>
                <w:szCs w:val="20"/>
              </w:rPr>
            </w:pPr>
            <w:r w:rsidRPr="00A20EC5">
              <w:rPr>
                <w:sz w:val="20"/>
                <w:szCs w:val="20"/>
              </w:rPr>
              <w:t>Governance</w:t>
            </w:r>
          </w:p>
        </w:tc>
        <w:tc>
          <w:tcPr>
            <w:tcW w:w="2828" w:type="dxa"/>
            <w:shd w:val="clear" w:color="auto" w:fill="auto"/>
            <w:vAlign w:val="bottom"/>
            <w:hideMark/>
          </w:tcPr>
          <w:p w14:paraId="1F8D0633" w14:textId="77777777" w:rsidR="00A20EC5" w:rsidRPr="00A20EC5" w:rsidRDefault="00A20EC5" w:rsidP="00A20EC5">
            <w:pPr>
              <w:spacing w:after="0"/>
              <w:rPr>
                <w:color w:val="000000"/>
                <w:sz w:val="20"/>
                <w:szCs w:val="20"/>
              </w:rPr>
            </w:pPr>
            <w:r w:rsidRPr="00A20EC5">
              <w:rPr>
                <w:color w:val="000000"/>
                <w:sz w:val="20"/>
                <w:szCs w:val="20"/>
              </w:rPr>
              <w:t>Governance</w:t>
            </w:r>
          </w:p>
        </w:tc>
        <w:tc>
          <w:tcPr>
            <w:tcW w:w="1155" w:type="dxa"/>
            <w:shd w:val="clear" w:color="auto" w:fill="auto"/>
          </w:tcPr>
          <w:p w14:paraId="00339930" w14:textId="77777777" w:rsidR="00A20EC5" w:rsidRPr="00A20EC5" w:rsidRDefault="00A20EC5" w:rsidP="00A20EC5">
            <w:pPr>
              <w:spacing w:after="0"/>
              <w:rPr>
                <w:sz w:val="20"/>
                <w:szCs w:val="20"/>
              </w:rPr>
            </w:pPr>
            <w:r w:rsidRPr="00A20EC5">
              <w:rPr>
                <w:sz w:val="20"/>
                <w:szCs w:val="20"/>
              </w:rPr>
              <w:t>ID.GV</w:t>
            </w:r>
          </w:p>
        </w:tc>
      </w:tr>
      <w:tr w:rsidR="00A20EC5" w:rsidRPr="00A20EC5" w14:paraId="063D3CD2" w14:textId="77777777" w:rsidTr="00D02445">
        <w:trPr>
          <w:trHeight w:val="300"/>
          <w:jc w:val="center"/>
        </w:trPr>
        <w:tc>
          <w:tcPr>
            <w:tcW w:w="1124" w:type="dxa"/>
            <w:vMerge/>
            <w:vAlign w:val="center"/>
            <w:hideMark/>
          </w:tcPr>
          <w:p w14:paraId="4E6064AB"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6302E3EA" w14:textId="77777777" w:rsidR="00A20EC5" w:rsidRPr="00A20EC5" w:rsidRDefault="00A20EC5" w:rsidP="00A20EC5">
            <w:pPr>
              <w:spacing w:after="0"/>
              <w:rPr>
                <w:sz w:val="20"/>
                <w:szCs w:val="20"/>
              </w:rPr>
            </w:pPr>
            <w:r w:rsidRPr="00A20EC5">
              <w:rPr>
                <w:sz w:val="20"/>
                <w:szCs w:val="20"/>
              </w:rPr>
              <w:t>Risk Assessment</w:t>
            </w:r>
          </w:p>
        </w:tc>
        <w:tc>
          <w:tcPr>
            <w:tcW w:w="2828" w:type="dxa"/>
            <w:shd w:val="clear" w:color="auto" w:fill="auto"/>
            <w:vAlign w:val="bottom"/>
            <w:hideMark/>
          </w:tcPr>
          <w:p w14:paraId="00EE6227" w14:textId="77777777" w:rsidR="00A20EC5" w:rsidRPr="00A20EC5" w:rsidRDefault="00A20EC5" w:rsidP="00A20EC5">
            <w:pPr>
              <w:spacing w:after="0"/>
              <w:rPr>
                <w:color w:val="000000"/>
                <w:sz w:val="20"/>
                <w:szCs w:val="20"/>
              </w:rPr>
            </w:pPr>
            <w:r w:rsidRPr="00A20EC5">
              <w:rPr>
                <w:color w:val="000000"/>
                <w:sz w:val="20"/>
                <w:szCs w:val="20"/>
              </w:rPr>
              <w:t>Risk Assessment</w:t>
            </w:r>
          </w:p>
        </w:tc>
        <w:tc>
          <w:tcPr>
            <w:tcW w:w="1155" w:type="dxa"/>
            <w:shd w:val="clear" w:color="auto" w:fill="auto"/>
          </w:tcPr>
          <w:p w14:paraId="543812FC" w14:textId="77777777" w:rsidR="00A20EC5" w:rsidRPr="00A20EC5" w:rsidRDefault="00A20EC5" w:rsidP="00A20EC5">
            <w:pPr>
              <w:spacing w:after="0"/>
              <w:rPr>
                <w:sz w:val="20"/>
                <w:szCs w:val="20"/>
              </w:rPr>
            </w:pPr>
            <w:r w:rsidRPr="00A20EC5">
              <w:rPr>
                <w:sz w:val="20"/>
                <w:szCs w:val="20"/>
              </w:rPr>
              <w:t>ID.RA</w:t>
            </w:r>
          </w:p>
        </w:tc>
      </w:tr>
      <w:tr w:rsidR="00A20EC5" w:rsidRPr="00A20EC5" w14:paraId="4D8F9681" w14:textId="77777777" w:rsidTr="00D02445">
        <w:trPr>
          <w:trHeight w:val="300"/>
          <w:jc w:val="center"/>
        </w:trPr>
        <w:tc>
          <w:tcPr>
            <w:tcW w:w="1124" w:type="dxa"/>
            <w:vMerge/>
            <w:vAlign w:val="center"/>
            <w:hideMark/>
          </w:tcPr>
          <w:p w14:paraId="7652F91C"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682BA98C" w14:textId="77777777" w:rsidR="00A20EC5" w:rsidRPr="00A20EC5" w:rsidRDefault="00A20EC5" w:rsidP="00A20EC5">
            <w:pPr>
              <w:spacing w:after="0"/>
              <w:rPr>
                <w:sz w:val="20"/>
                <w:szCs w:val="20"/>
              </w:rPr>
            </w:pPr>
            <w:r w:rsidRPr="00A20EC5">
              <w:rPr>
                <w:sz w:val="20"/>
                <w:szCs w:val="20"/>
              </w:rPr>
              <w:t>Risk Management Strategy</w:t>
            </w:r>
          </w:p>
        </w:tc>
        <w:tc>
          <w:tcPr>
            <w:tcW w:w="2828" w:type="dxa"/>
            <w:shd w:val="clear" w:color="auto" w:fill="auto"/>
            <w:vAlign w:val="bottom"/>
            <w:hideMark/>
          </w:tcPr>
          <w:p w14:paraId="6E143BCB" w14:textId="77777777" w:rsidR="00A20EC5" w:rsidRPr="00A20EC5" w:rsidRDefault="00A20EC5" w:rsidP="00A20EC5">
            <w:pPr>
              <w:spacing w:after="0"/>
              <w:rPr>
                <w:color w:val="000000"/>
                <w:sz w:val="20"/>
                <w:szCs w:val="20"/>
              </w:rPr>
            </w:pPr>
            <w:r w:rsidRPr="00A20EC5">
              <w:rPr>
                <w:color w:val="000000"/>
                <w:sz w:val="20"/>
                <w:szCs w:val="20"/>
              </w:rPr>
              <w:t>Risk Management Strategy</w:t>
            </w:r>
          </w:p>
        </w:tc>
        <w:tc>
          <w:tcPr>
            <w:tcW w:w="1155" w:type="dxa"/>
            <w:shd w:val="clear" w:color="auto" w:fill="auto"/>
          </w:tcPr>
          <w:p w14:paraId="1946D615" w14:textId="77777777" w:rsidR="00A20EC5" w:rsidRPr="00A20EC5" w:rsidRDefault="00A20EC5" w:rsidP="00A20EC5">
            <w:pPr>
              <w:spacing w:after="0"/>
              <w:rPr>
                <w:sz w:val="20"/>
                <w:szCs w:val="20"/>
              </w:rPr>
            </w:pPr>
            <w:r w:rsidRPr="00A20EC5">
              <w:rPr>
                <w:sz w:val="20"/>
                <w:szCs w:val="20"/>
              </w:rPr>
              <w:t>ID.RM</w:t>
            </w:r>
          </w:p>
        </w:tc>
      </w:tr>
      <w:tr w:rsidR="00A20EC5" w:rsidRPr="00A20EC5" w14:paraId="6A6A95BF" w14:textId="77777777" w:rsidTr="00D02445">
        <w:trPr>
          <w:trHeight w:val="300"/>
          <w:jc w:val="center"/>
        </w:trPr>
        <w:tc>
          <w:tcPr>
            <w:tcW w:w="1124" w:type="dxa"/>
            <w:vMerge w:val="restart"/>
            <w:shd w:val="clear" w:color="000000" w:fill="7030A0"/>
            <w:textDirection w:val="btLr"/>
            <w:vAlign w:val="center"/>
            <w:hideMark/>
          </w:tcPr>
          <w:p w14:paraId="188DB985" w14:textId="77777777" w:rsidR="00A20EC5" w:rsidRPr="00A20EC5" w:rsidRDefault="00A20EC5" w:rsidP="00A20EC5">
            <w:pPr>
              <w:spacing w:after="0"/>
              <w:jc w:val="center"/>
              <w:rPr>
                <w:rFonts w:cs="Arial"/>
                <w:b/>
                <w:bCs/>
                <w:color w:val="FFFFFF"/>
                <w:szCs w:val="20"/>
              </w:rPr>
            </w:pPr>
            <w:r w:rsidRPr="00A20EC5">
              <w:rPr>
                <w:rFonts w:cs="Arial"/>
                <w:b/>
                <w:bCs/>
                <w:color w:val="FFFFFF"/>
                <w:szCs w:val="20"/>
              </w:rPr>
              <w:t>PROTECT (PR)</w:t>
            </w:r>
          </w:p>
        </w:tc>
        <w:tc>
          <w:tcPr>
            <w:tcW w:w="2828" w:type="dxa"/>
            <w:shd w:val="clear" w:color="auto" w:fill="auto"/>
            <w:vAlign w:val="center"/>
          </w:tcPr>
          <w:p w14:paraId="1012D0F3" w14:textId="77777777" w:rsidR="00A20EC5" w:rsidRPr="00A20EC5" w:rsidRDefault="00A20EC5" w:rsidP="00A20EC5">
            <w:pPr>
              <w:spacing w:after="0"/>
              <w:rPr>
                <w:sz w:val="20"/>
                <w:szCs w:val="20"/>
              </w:rPr>
            </w:pPr>
            <w:r w:rsidRPr="00A20EC5">
              <w:rPr>
                <w:sz w:val="20"/>
                <w:szCs w:val="20"/>
              </w:rPr>
              <w:t>Access Control</w:t>
            </w:r>
          </w:p>
        </w:tc>
        <w:tc>
          <w:tcPr>
            <w:tcW w:w="2828" w:type="dxa"/>
            <w:shd w:val="clear" w:color="auto" w:fill="auto"/>
            <w:vAlign w:val="bottom"/>
            <w:hideMark/>
          </w:tcPr>
          <w:p w14:paraId="3CE6C582" w14:textId="77777777" w:rsidR="00A20EC5" w:rsidRPr="00A20EC5" w:rsidRDefault="00A20EC5" w:rsidP="00A20EC5">
            <w:pPr>
              <w:spacing w:after="0"/>
              <w:rPr>
                <w:color w:val="000000"/>
                <w:sz w:val="20"/>
                <w:szCs w:val="20"/>
              </w:rPr>
            </w:pPr>
            <w:r w:rsidRPr="00A20EC5">
              <w:rPr>
                <w:color w:val="000000"/>
                <w:sz w:val="20"/>
                <w:szCs w:val="20"/>
              </w:rPr>
              <w:t>Access Control</w:t>
            </w:r>
          </w:p>
        </w:tc>
        <w:tc>
          <w:tcPr>
            <w:tcW w:w="1155" w:type="dxa"/>
            <w:shd w:val="clear" w:color="auto" w:fill="auto"/>
          </w:tcPr>
          <w:p w14:paraId="7C33CDC9" w14:textId="77777777" w:rsidR="00A20EC5" w:rsidRPr="00A20EC5" w:rsidRDefault="00A20EC5" w:rsidP="00A20EC5">
            <w:pPr>
              <w:spacing w:after="0"/>
              <w:rPr>
                <w:sz w:val="20"/>
                <w:szCs w:val="20"/>
              </w:rPr>
            </w:pPr>
            <w:r w:rsidRPr="00A20EC5">
              <w:rPr>
                <w:sz w:val="20"/>
                <w:szCs w:val="20"/>
              </w:rPr>
              <w:t>PR.AC</w:t>
            </w:r>
          </w:p>
        </w:tc>
      </w:tr>
      <w:tr w:rsidR="00A20EC5" w:rsidRPr="00A20EC5" w14:paraId="51A5CC99" w14:textId="77777777" w:rsidTr="00D02445">
        <w:trPr>
          <w:trHeight w:val="300"/>
          <w:jc w:val="center"/>
        </w:trPr>
        <w:tc>
          <w:tcPr>
            <w:tcW w:w="1124" w:type="dxa"/>
            <w:vMerge/>
            <w:vAlign w:val="center"/>
            <w:hideMark/>
          </w:tcPr>
          <w:p w14:paraId="15FFB8CD"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0E613FFB" w14:textId="77777777" w:rsidR="00A20EC5" w:rsidRPr="00A20EC5" w:rsidRDefault="00A20EC5" w:rsidP="00A20EC5">
            <w:pPr>
              <w:spacing w:after="0"/>
              <w:rPr>
                <w:sz w:val="20"/>
                <w:szCs w:val="20"/>
              </w:rPr>
            </w:pPr>
            <w:r w:rsidRPr="00A20EC5">
              <w:rPr>
                <w:sz w:val="20"/>
                <w:szCs w:val="20"/>
              </w:rPr>
              <w:t>Awareness and Training</w:t>
            </w:r>
          </w:p>
        </w:tc>
        <w:tc>
          <w:tcPr>
            <w:tcW w:w="2828" w:type="dxa"/>
            <w:shd w:val="clear" w:color="auto" w:fill="auto"/>
            <w:vAlign w:val="bottom"/>
            <w:hideMark/>
          </w:tcPr>
          <w:p w14:paraId="43E039CE" w14:textId="77777777" w:rsidR="00A20EC5" w:rsidRPr="00A20EC5" w:rsidRDefault="00A20EC5" w:rsidP="00A20EC5">
            <w:pPr>
              <w:spacing w:after="0"/>
              <w:rPr>
                <w:color w:val="000000"/>
                <w:sz w:val="20"/>
                <w:szCs w:val="20"/>
              </w:rPr>
            </w:pPr>
            <w:r w:rsidRPr="00A20EC5">
              <w:rPr>
                <w:color w:val="000000"/>
                <w:sz w:val="20"/>
                <w:szCs w:val="20"/>
              </w:rPr>
              <w:t>Awareness and Training</w:t>
            </w:r>
          </w:p>
        </w:tc>
        <w:tc>
          <w:tcPr>
            <w:tcW w:w="1155" w:type="dxa"/>
            <w:shd w:val="clear" w:color="auto" w:fill="auto"/>
          </w:tcPr>
          <w:p w14:paraId="0C166177" w14:textId="77777777" w:rsidR="00A20EC5" w:rsidRPr="00A20EC5" w:rsidRDefault="00A20EC5" w:rsidP="00A20EC5">
            <w:pPr>
              <w:spacing w:after="0"/>
              <w:rPr>
                <w:sz w:val="20"/>
                <w:szCs w:val="20"/>
              </w:rPr>
            </w:pPr>
            <w:r w:rsidRPr="00A20EC5">
              <w:rPr>
                <w:sz w:val="20"/>
                <w:szCs w:val="20"/>
              </w:rPr>
              <w:t>PR.AT</w:t>
            </w:r>
          </w:p>
        </w:tc>
      </w:tr>
      <w:tr w:rsidR="00A20EC5" w:rsidRPr="00A20EC5" w14:paraId="0BCB0356" w14:textId="77777777" w:rsidTr="00D02445">
        <w:trPr>
          <w:trHeight w:val="300"/>
          <w:jc w:val="center"/>
        </w:trPr>
        <w:tc>
          <w:tcPr>
            <w:tcW w:w="1124" w:type="dxa"/>
            <w:vMerge/>
            <w:vAlign w:val="center"/>
            <w:hideMark/>
          </w:tcPr>
          <w:p w14:paraId="60A6F687"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004C76EF" w14:textId="77777777" w:rsidR="00A20EC5" w:rsidRPr="00A20EC5" w:rsidRDefault="00A20EC5" w:rsidP="00A20EC5">
            <w:pPr>
              <w:spacing w:after="0"/>
              <w:rPr>
                <w:sz w:val="20"/>
                <w:szCs w:val="20"/>
              </w:rPr>
            </w:pPr>
            <w:r w:rsidRPr="00A20EC5">
              <w:rPr>
                <w:sz w:val="20"/>
                <w:szCs w:val="20"/>
              </w:rPr>
              <w:t>Data Security</w:t>
            </w:r>
          </w:p>
        </w:tc>
        <w:tc>
          <w:tcPr>
            <w:tcW w:w="2828" w:type="dxa"/>
            <w:shd w:val="clear" w:color="auto" w:fill="auto"/>
            <w:vAlign w:val="bottom"/>
            <w:hideMark/>
          </w:tcPr>
          <w:p w14:paraId="107B52CB" w14:textId="77777777" w:rsidR="00A20EC5" w:rsidRPr="00A20EC5" w:rsidRDefault="00A20EC5" w:rsidP="00A20EC5">
            <w:pPr>
              <w:spacing w:after="0"/>
              <w:rPr>
                <w:color w:val="000000"/>
                <w:sz w:val="20"/>
                <w:szCs w:val="20"/>
              </w:rPr>
            </w:pPr>
            <w:r w:rsidRPr="00A20EC5">
              <w:rPr>
                <w:color w:val="000000"/>
                <w:sz w:val="20"/>
                <w:szCs w:val="20"/>
              </w:rPr>
              <w:t>Data Security</w:t>
            </w:r>
          </w:p>
        </w:tc>
        <w:tc>
          <w:tcPr>
            <w:tcW w:w="1155" w:type="dxa"/>
            <w:shd w:val="clear" w:color="auto" w:fill="auto"/>
          </w:tcPr>
          <w:p w14:paraId="6623F06A" w14:textId="77777777" w:rsidR="00A20EC5" w:rsidRPr="00A20EC5" w:rsidRDefault="00A20EC5" w:rsidP="00A20EC5">
            <w:pPr>
              <w:spacing w:after="0"/>
              <w:rPr>
                <w:sz w:val="20"/>
                <w:szCs w:val="20"/>
              </w:rPr>
            </w:pPr>
            <w:r w:rsidRPr="00A20EC5">
              <w:rPr>
                <w:sz w:val="20"/>
                <w:szCs w:val="20"/>
              </w:rPr>
              <w:t>PR.DS</w:t>
            </w:r>
          </w:p>
        </w:tc>
      </w:tr>
      <w:tr w:rsidR="00A20EC5" w:rsidRPr="00A20EC5" w14:paraId="4D7900CB" w14:textId="77777777" w:rsidTr="00D02445">
        <w:trPr>
          <w:trHeight w:val="300"/>
          <w:jc w:val="center"/>
        </w:trPr>
        <w:tc>
          <w:tcPr>
            <w:tcW w:w="1124" w:type="dxa"/>
            <w:vMerge/>
            <w:vAlign w:val="center"/>
            <w:hideMark/>
          </w:tcPr>
          <w:p w14:paraId="064BA45B"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1EECEDAF" w14:textId="77777777" w:rsidR="00A20EC5" w:rsidRPr="00A20EC5" w:rsidRDefault="00A20EC5" w:rsidP="00A20EC5">
            <w:pPr>
              <w:spacing w:after="0"/>
              <w:rPr>
                <w:sz w:val="20"/>
                <w:szCs w:val="20"/>
              </w:rPr>
            </w:pPr>
            <w:r w:rsidRPr="00A20EC5">
              <w:rPr>
                <w:sz w:val="20"/>
                <w:szCs w:val="20"/>
              </w:rPr>
              <w:t>Information Protection Processes and Procedures</w:t>
            </w:r>
          </w:p>
        </w:tc>
        <w:tc>
          <w:tcPr>
            <w:tcW w:w="2828" w:type="dxa"/>
            <w:shd w:val="clear" w:color="000000" w:fill="E6B9B8"/>
            <w:vAlign w:val="bottom"/>
            <w:hideMark/>
          </w:tcPr>
          <w:p w14:paraId="02671604" w14:textId="77777777" w:rsidR="00A20EC5" w:rsidRPr="00A20EC5" w:rsidRDefault="00A20EC5" w:rsidP="00A20EC5">
            <w:pPr>
              <w:spacing w:after="0"/>
              <w:rPr>
                <w:color w:val="000000"/>
                <w:sz w:val="20"/>
                <w:szCs w:val="20"/>
              </w:rPr>
            </w:pPr>
            <w:r w:rsidRPr="00A20EC5">
              <w:rPr>
                <w:color w:val="000000"/>
                <w:sz w:val="20"/>
                <w:szCs w:val="20"/>
              </w:rPr>
              <w:t>Information Protection Processes</w:t>
            </w:r>
          </w:p>
        </w:tc>
        <w:tc>
          <w:tcPr>
            <w:tcW w:w="1155" w:type="dxa"/>
            <w:shd w:val="clear" w:color="auto" w:fill="auto"/>
          </w:tcPr>
          <w:p w14:paraId="47C436D9" w14:textId="77777777" w:rsidR="00A20EC5" w:rsidRPr="00A20EC5" w:rsidRDefault="00A20EC5" w:rsidP="00A20EC5">
            <w:pPr>
              <w:spacing w:after="0"/>
              <w:rPr>
                <w:sz w:val="20"/>
                <w:szCs w:val="20"/>
              </w:rPr>
            </w:pPr>
            <w:r w:rsidRPr="00A20EC5">
              <w:rPr>
                <w:sz w:val="20"/>
                <w:szCs w:val="20"/>
              </w:rPr>
              <w:t>PR.IP</w:t>
            </w:r>
          </w:p>
        </w:tc>
      </w:tr>
      <w:tr w:rsidR="00A20EC5" w:rsidRPr="00A20EC5" w14:paraId="59AED660" w14:textId="77777777" w:rsidTr="00D02445">
        <w:trPr>
          <w:trHeight w:val="300"/>
          <w:jc w:val="center"/>
        </w:trPr>
        <w:tc>
          <w:tcPr>
            <w:tcW w:w="1124" w:type="dxa"/>
            <w:vMerge/>
            <w:vAlign w:val="center"/>
            <w:hideMark/>
          </w:tcPr>
          <w:p w14:paraId="3620540C"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11452435" w14:textId="77777777" w:rsidR="00A20EC5" w:rsidRPr="00A20EC5" w:rsidRDefault="00A20EC5" w:rsidP="00A20EC5">
            <w:pPr>
              <w:spacing w:after="0"/>
              <w:rPr>
                <w:sz w:val="20"/>
                <w:szCs w:val="20"/>
              </w:rPr>
            </w:pPr>
            <w:r w:rsidRPr="00A20EC5">
              <w:rPr>
                <w:sz w:val="20"/>
                <w:szCs w:val="20"/>
              </w:rPr>
              <w:t>Maintenance</w:t>
            </w:r>
          </w:p>
        </w:tc>
        <w:tc>
          <w:tcPr>
            <w:tcW w:w="2828" w:type="dxa"/>
            <w:shd w:val="clear" w:color="auto" w:fill="auto"/>
            <w:vAlign w:val="bottom"/>
            <w:hideMark/>
          </w:tcPr>
          <w:p w14:paraId="248AC28C" w14:textId="77777777" w:rsidR="00A20EC5" w:rsidRPr="00A20EC5" w:rsidRDefault="00A20EC5" w:rsidP="00A20EC5">
            <w:pPr>
              <w:spacing w:after="0"/>
              <w:rPr>
                <w:color w:val="000000"/>
                <w:sz w:val="20"/>
                <w:szCs w:val="20"/>
              </w:rPr>
            </w:pPr>
            <w:r w:rsidRPr="00A20EC5">
              <w:rPr>
                <w:color w:val="000000"/>
                <w:sz w:val="20"/>
                <w:szCs w:val="20"/>
              </w:rPr>
              <w:t>Maintenance</w:t>
            </w:r>
          </w:p>
        </w:tc>
        <w:tc>
          <w:tcPr>
            <w:tcW w:w="1155" w:type="dxa"/>
            <w:shd w:val="clear" w:color="auto" w:fill="auto"/>
          </w:tcPr>
          <w:p w14:paraId="7A563EA9" w14:textId="77777777" w:rsidR="00A20EC5" w:rsidRPr="00A20EC5" w:rsidRDefault="00A20EC5" w:rsidP="00A20EC5">
            <w:pPr>
              <w:spacing w:after="0"/>
              <w:rPr>
                <w:sz w:val="20"/>
                <w:szCs w:val="20"/>
              </w:rPr>
            </w:pPr>
            <w:r w:rsidRPr="00A20EC5">
              <w:rPr>
                <w:sz w:val="20"/>
                <w:szCs w:val="20"/>
              </w:rPr>
              <w:t>PR.MA</w:t>
            </w:r>
          </w:p>
        </w:tc>
      </w:tr>
      <w:tr w:rsidR="00A20EC5" w:rsidRPr="00A20EC5" w14:paraId="61D886AC" w14:textId="77777777" w:rsidTr="00D02445">
        <w:trPr>
          <w:trHeight w:val="300"/>
          <w:jc w:val="center"/>
        </w:trPr>
        <w:tc>
          <w:tcPr>
            <w:tcW w:w="1124" w:type="dxa"/>
            <w:vMerge/>
            <w:vAlign w:val="center"/>
            <w:hideMark/>
          </w:tcPr>
          <w:p w14:paraId="2362F9D1"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271691B5" w14:textId="77777777" w:rsidR="00A20EC5" w:rsidRPr="00A20EC5" w:rsidRDefault="00A20EC5" w:rsidP="00A20EC5">
            <w:pPr>
              <w:spacing w:after="0"/>
              <w:rPr>
                <w:sz w:val="20"/>
                <w:szCs w:val="20"/>
              </w:rPr>
            </w:pPr>
            <w:r w:rsidRPr="00A20EC5">
              <w:rPr>
                <w:sz w:val="20"/>
                <w:szCs w:val="20"/>
              </w:rPr>
              <w:t>Protective Technology</w:t>
            </w:r>
          </w:p>
        </w:tc>
        <w:tc>
          <w:tcPr>
            <w:tcW w:w="2828" w:type="dxa"/>
            <w:shd w:val="clear" w:color="auto" w:fill="auto"/>
            <w:vAlign w:val="bottom"/>
            <w:hideMark/>
          </w:tcPr>
          <w:p w14:paraId="27E08ADF" w14:textId="77777777" w:rsidR="00A20EC5" w:rsidRPr="00A20EC5" w:rsidRDefault="00A20EC5" w:rsidP="00A20EC5">
            <w:pPr>
              <w:spacing w:after="0"/>
              <w:rPr>
                <w:color w:val="000000"/>
                <w:sz w:val="20"/>
                <w:szCs w:val="20"/>
              </w:rPr>
            </w:pPr>
            <w:r w:rsidRPr="00A20EC5">
              <w:rPr>
                <w:color w:val="000000"/>
                <w:sz w:val="20"/>
                <w:szCs w:val="20"/>
              </w:rPr>
              <w:t>Protective Technology</w:t>
            </w:r>
          </w:p>
        </w:tc>
        <w:tc>
          <w:tcPr>
            <w:tcW w:w="1155" w:type="dxa"/>
            <w:shd w:val="clear" w:color="auto" w:fill="auto"/>
          </w:tcPr>
          <w:p w14:paraId="6C3C56BD" w14:textId="77777777" w:rsidR="00A20EC5" w:rsidRPr="00A20EC5" w:rsidRDefault="00A20EC5" w:rsidP="00A20EC5">
            <w:pPr>
              <w:spacing w:after="0"/>
              <w:rPr>
                <w:sz w:val="20"/>
                <w:szCs w:val="20"/>
              </w:rPr>
            </w:pPr>
            <w:r w:rsidRPr="00A20EC5">
              <w:rPr>
                <w:sz w:val="20"/>
                <w:szCs w:val="20"/>
              </w:rPr>
              <w:t>PR.PT</w:t>
            </w:r>
          </w:p>
        </w:tc>
      </w:tr>
      <w:tr w:rsidR="00A20EC5" w:rsidRPr="00A20EC5" w14:paraId="20BFA9B3" w14:textId="77777777" w:rsidTr="00D02445">
        <w:trPr>
          <w:trHeight w:val="300"/>
          <w:jc w:val="center"/>
        </w:trPr>
        <w:tc>
          <w:tcPr>
            <w:tcW w:w="1124" w:type="dxa"/>
            <w:vMerge w:val="restart"/>
            <w:shd w:val="clear" w:color="000000" w:fill="FFFF00"/>
            <w:textDirection w:val="btLr"/>
            <w:vAlign w:val="center"/>
            <w:hideMark/>
          </w:tcPr>
          <w:p w14:paraId="4AB3519F" w14:textId="77777777" w:rsidR="00A20EC5" w:rsidRPr="00A20EC5" w:rsidRDefault="00A20EC5" w:rsidP="00A20EC5">
            <w:pPr>
              <w:spacing w:after="0"/>
              <w:jc w:val="center"/>
              <w:rPr>
                <w:rFonts w:cs="Arial"/>
                <w:b/>
                <w:bCs/>
                <w:color w:val="FFFFFF"/>
                <w:szCs w:val="20"/>
              </w:rPr>
            </w:pPr>
            <w:r w:rsidRPr="00A20EC5">
              <w:rPr>
                <w:rFonts w:cs="Arial"/>
                <w:b/>
                <w:bCs/>
                <w:color w:val="FFFFFF"/>
                <w:szCs w:val="20"/>
              </w:rPr>
              <w:t>DETECT (DE)</w:t>
            </w:r>
          </w:p>
        </w:tc>
        <w:tc>
          <w:tcPr>
            <w:tcW w:w="2828" w:type="dxa"/>
            <w:shd w:val="clear" w:color="auto" w:fill="auto"/>
            <w:vAlign w:val="center"/>
          </w:tcPr>
          <w:p w14:paraId="5C4F1222" w14:textId="77777777" w:rsidR="00A20EC5" w:rsidRPr="00A20EC5" w:rsidRDefault="00A20EC5" w:rsidP="00A20EC5">
            <w:pPr>
              <w:spacing w:after="0"/>
              <w:rPr>
                <w:sz w:val="20"/>
                <w:szCs w:val="20"/>
              </w:rPr>
            </w:pPr>
            <w:r w:rsidRPr="00A20EC5">
              <w:rPr>
                <w:sz w:val="20"/>
                <w:szCs w:val="20"/>
              </w:rPr>
              <w:t>Anomalies and Events</w:t>
            </w:r>
          </w:p>
        </w:tc>
        <w:tc>
          <w:tcPr>
            <w:tcW w:w="2828" w:type="dxa"/>
            <w:shd w:val="clear" w:color="auto" w:fill="auto"/>
            <w:vAlign w:val="bottom"/>
            <w:hideMark/>
          </w:tcPr>
          <w:p w14:paraId="6077863B" w14:textId="77777777" w:rsidR="00A20EC5" w:rsidRPr="00A20EC5" w:rsidRDefault="00A20EC5" w:rsidP="00A20EC5">
            <w:pPr>
              <w:spacing w:after="0"/>
              <w:rPr>
                <w:color w:val="000000"/>
                <w:sz w:val="20"/>
                <w:szCs w:val="20"/>
              </w:rPr>
            </w:pPr>
            <w:r w:rsidRPr="00A20EC5">
              <w:rPr>
                <w:color w:val="000000"/>
                <w:sz w:val="20"/>
                <w:szCs w:val="20"/>
              </w:rPr>
              <w:t>Anomalies and Events</w:t>
            </w:r>
          </w:p>
        </w:tc>
        <w:tc>
          <w:tcPr>
            <w:tcW w:w="1155" w:type="dxa"/>
            <w:shd w:val="clear" w:color="auto" w:fill="auto"/>
          </w:tcPr>
          <w:p w14:paraId="64656424" w14:textId="77777777" w:rsidR="00A20EC5" w:rsidRPr="00A20EC5" w:rsidRDefault="00A20EC5" w:rsidP="00A20EC5">
            <w:pPr>
              <w:spacing w:after="0"/>
              <w:rPr>
                <w:sz w:val="20"/>
                <w:szCs w:val="20"/>
              </w:rPr>
            </w:pPr>
            <w:r w:rsidRPr="00A20EC5">
              <w:rPr>
                <w:sz w:val="20"/>
                <w:szCs w:val="20"/>
              </w:rPr>
              <w:t>DE.AE</w:t>
            </w:r>
          </w:p>
        </w:tc>
      </w:tr>
      <w:tr w:rsidR="00A20EC5" w:rsidRPr="00A20EC5" w14:paraId="4D0B6A03" w14:textId="77777777" w:rsidTr="00D02445">
        <w:trPr>
          <w:trHeight w:val="300"/>
          <w:jc w:val="center"/>
        </w:trPr>
        <w:tc>
          <w:tcPr>
            <w:tcW w:w="1124" w:type="dxa"/>
            <w:vMerge/>
            <w:vAlign w:val="center"/>
            <w:hideMark/>
          </w:tcPr>
          <w:p w14:paraId="73DDEBBA"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23A92526" w14:textId="77777777" w:rsidR="00A20EC5" w:rsidRPr="00A20EC5" w:rsidRDefault="00A20EC5" w:rsidP="00A20EC5">
            <w:pPr>
              <w:spacing w:after="0"/>
              <w:rPr>
                <w:sz w:val="20"/>
                <w:szCs w:val="20"/>
              </w:rPr>
            </w:pPr>
            <w:r w:rsidRPr="00A20EC5">
              <w:rPr>
                <w:sz w:val="20"/>
                <w:szCs w:val="20"/>
              </w:rPr>
              <w:t>Security Continuous Monitoring</w:t>
            </w:r>
          </w:p>
        </w:tc>
        <w:tc>
          <w:tcPr>
            <w:tcW w:w="2828" w:type="dxa"/>
            <w:shd w:val="clear" w:color="000000" w:fill="E6B9B8"/>
            <w:vAlign w:val="bottom"/>
            <w:hideMark/>
          </w:tcPr>
          <w:p w14:paraId="2B02EFE8" w14:textId="77777777" w:rsidR="00A20EC5" w:rsidRPr="00A20EC5" w:rsidRDefault="00A20EC5" w:rsidP="00A20EC5">
            <w:pPr>
              <w:spacing w:after="0"/>
              <w:rPr>
                <w:color w:val="000000"/>
                <w:sz w:val="20"/>
                <w:szCs w:val="20"/>
              </w:rPr>
            </w:pPr>
            <w:r w:rsidRPr="00A20EC5">
              <w:rPr>
                <w:color w:val="000000"/>
                <w:sz w:val="20"/>
                <w:szCs w:val="20"/>
              </w:rPr>
              <w:t xml:space="preserve">Security Continuous Monitoring </w:t>
            </w:r>
          </w:p>
        </w:tc>
        <w:tc>
          <w:tcPr>
            <w:tcW w:w="1155" w:type="dxa"/>
            <w:shd w:val="clear" w:color="auto" w:fill="auto"/>
          </w:tcPr>
          <w:p w14:paraId="2ABA6D9A" w14:textId="77777777" w:rsidR="00A20EC5" w:rsidRPr="00A20EC5" w:rsidRDefault="00A20EC5" w:rsidP="00A20EC5">
            <w:pPr>
              <w:spacing w:after="0"/>
              <w:rPr>
                <w:sz w:val="20"/>
                <w:szCs w:val="20"/>
              </w:rPr>
            </w:pPr>
            <w:r w:rsidRPr="00A20EC5">
              <w:rPr>
                <w:sz w:val="20"/>
                <w:szCs w:val="20"/>
              </w:rPr>
              <w:t>DE.CM</w:t>
            </w:r>
          </w:p>
        </w:tc>
      </w:tr>
      <w:tr w:rsidR="00A20EC5" w:rsidRPr="00A20EC5" w14:paraId="343CFD04" w14:textId="77777777" w:rsidTr="00D02445">
        <w:trPr>
          <w:trHeight w:val="300"/>
          <w:jc w:val="center"/>
        </w:trPr>
        <w:tc>
          <w:tcPr>
            <w:tcW w:w="1124" w:type="dxa"/>
            <w:vMerge/>
            <w:vAlign w:val="center"/>
            <w:hideMark/>
          </w:tcPr>
          <w:p w14:paraId="49EED05A" w14:textId="77777777" w:rsidR="00A20EC5" w:rsidRPr="00A20EC5" w:rsidRDefault="00A20EC5" w:rsidP="00A20EC5">
            <w:pPr>
              <w:spacing w:after="0"/>
              <w:rPr>
                <w:rFonts w:cs="Arial"/>
                <w:b/>
                <w:bCs/>
                <w:color w:val="FFFFFF"/>
                <w:szCs w:val="20"/>
              </w:rPr>
            </w:pPr>
          </w:p>
        </w:tc>
        <w:tc>
          <w:tcPr>
            <w:tcW w:w="2828" w:type="dxa"/>
            <w:shd w:val="clear" w:color="auto" w:fill="auto"/>
            <w:vAlign w:val="center"/>
          </w:tcPr>
          <w:p w14:paraId="69BBEFAC" w14:textId="77777777" w:rsidR="00A20EC5" w:rsidRPr="00A20EC5" w:rsidRDefault="00A20EC5" w:rsidP="00A20EC5">
            <w:pPr>
              <w:spacing w:after="0"/>
              <w:rPr>
                <w:sz w:val="20"/>
                <w:szCs w:val="20"/>
              </w:rPr>
            </w:pPr>
            <w:r w:rsidRPr="00A20EC5">
              <w:rPr>
                <w:sz w:val="20"/>
                <w:szCs w:val="20"/>
              </w:rPr>
              <w:t>Detection Processes</w:t>
            </w:r>
          </w:p>
        </w:tc>
        <w:tc>
          <w:tcPr>
            <w:tcW w:w="2828" w:type="dxa"/>
            <w:shd w:val="clear" w:color="000000" w:fill="E6B9B8"/>
            <w:vAlign w:val="bottom"/>
            <w:hideMark/>
          </w:tcPr>
          <w:p w14:paraId="69E697A9" w14:textId="77777777" w:rsidR="00A20EC5" w:rsidRPr="00A20EC5" w:rsidRDefault="00A20EC5" w:rsidP="00A20EC5">
            <w:pPr>
              <w:spacing w:after="0"/>
              <w:rPr>
                <w:color w:val="000000"/>
                <w:sz w:val="20"/>
                <w:szCs w:val="20"/>
              </w:rPr>
            </w:pPr>
            <w:r w:rsidRPr="00A20EC5">
              <w:rPr>
                <w:color w:val="000000"/>
                <w:sz w:val="20"/>
                <w:szCs w:val="20"/>
              </w:rPr>
              <w:t xml:space="preserve">Detection Processes </w:t>
            </w:r>
          </w:p>
        </w:tc>
        <w:tc>
          <w:tcPr>
            <w:tcW w:w="1155" w:type="dxa"/>
            <w:shd w:val="clear" w:color="auto" w:fill="auto"/>
          </w:tcPr>
          <w:p w14:paraId="4E552A1A" w14:textId="77777777" w:rsidR="00A20EC5" w:rsidRPr="00A20EC5" w:rsidRDefault="00A20EC5" w:rsidP="00A20EC5">
            <w:pPr>
              <w:spacing w:after="0"/>
              <w:rPr>
                <w:sz w:val="20"/>
                <w:szCs w:val="20"/>
              </w:rPr>
            </w:pPr>
            <w:r w:rsidRPr="00A20EC5">
              <w:rPr>
                <w:sz w:val="20"/>
                <w:szCs w:val="20"/>
              </w:rPr>
              <w:t>DE.DP</w:t>
            </w:r>
          </w:p>
        </w:tc>
      </w:tr>
      <w:tr w:rsidR="00A20EC5" w:rsidRPr="00A20EC5" w14:paraId="50A0DBEB" w14:textId="77777777" w:rsidTr="00D02445">
        <w:trPr>
          <w:trHeight w:val="300"/>
          <w:jc w:val="center"/>
        </w:trPr>
        <w:tc>
          <w:tcPr>
            <w:tcW w:w="1124" w:type="dxa"/>
            <w:vMerge w:val="restart"/>
            <w:shd w:val="clear" w:color="000000" w:fill="FF0000"/>
            <w:textDirection w:val="btLr"/>
            <w:vAlign w:val="center"/>
            <w:hideMark/>
          </w:tcPr>
          <w:p w14:paraId="22C34691" w14:textId="77777777" w:rsidR="00A20EC5" w:rsidRPr="00A20EC5" w:rsidRDefault="00A20EC5" w:rsidP="00A20EC5">
            <w:pPr>
              <w:spacing w:after="0"/>
              <w:jc w:val="center"/>
              <w:rPr>
                <w:rFonts w:cs="Arial"/>
                <w:color w:val="FFFFFF"/>
                <w:szCs w:val="20"/>
              </w:rPr>
            </w:pPr>
            <w:r w:rsidRPr="00A20EC5">
              <w:rPr>
                <w:rFonts w:cs="Arial"/>
                <w:color w:val="FFFFFF"/>
                <w:szCs w:val="20"/>
              </w:rPr>
              <w:t>RESPOND (RS)</w:t>
            </w:r>
          </w:p>
        </w:tc>
        <w:tc>
          <w:tcPr>
            <w:tcW w:w="2828" w:type="dxa"/>
            <w:shd w:val="clear" w:color="auto" w:fill="auto"/>
            <w:vAlign w:val="center"/>
          </w:tcPr>
          <w:p w14:paraId="3876E06C" w14:textId="77777777" w:rsidR="00A20EC5" w:rsidRPr="00A20EC5" w:rsidRDefault="00A20EC5" w:rsidP="00A20EC5">
            <w:pPr>
              <w:spacing w:after="0"/>
              <w:rPr>
                <w:sz w:val="20"/>
                <w:szCs w:val="20"/>
              </w:rPr>
            </w:pPr>
            <w:r w:rsidRPr="00A20EC5">
              <w:rPr>
                <w:sz w:val="20"/>
                <w:szCs w:val="20"/>
              </w:rPr>
              <w:t>Response Planning</w:t>
            </w:r>
          </w:p>
        </w:tc>
        <w:tc>
          <w:tcPr>
            <w:tcW w:w="2828" w:type="dxa"/>
            <w:shd w:val="clear" w:color="000000" w:fill="E6B9B8"/>
            <w:vAlign w:val="bottom"/>
            <w:hideMark/>
          </w:tcPr>
          <w:p w14:paraId="438C6E78" w14:textId="77777777" w:rsidR="00A20EC5" w:rsidRPr="00A20EC5" w:rsidRDefault="00A20EC5" w:rsidP="00A20EC5">
            <w:pPr>
              <w:spacing w:after="0"/>
              <w:rPr>
                <w:color w:val="000000"/>
                <w:sz w:val="20"/>
                <w:szCs w:val="20"/>
              </w:rPr>
            </w:pPr>
            <w:r w:rsidRPr="00A20EC5">
              <w:rPr>
                <w:color w:val="000000"/>
                <w:sz w:val="20"/>
                <w:szCs w:val="20"/>
              </w:rPr>
              <w:t xml:space="preserve">Response Planning </w:t>
            </w:r>
          </w:p>
        </w:tc>
        <w:tc>
          <w:tcPr>
            <w:tcW w:w="1155" w:type="dxa"/>
            <w:shd w:val="clear" w:color="auto" w:fill="auto"/>
          </w:tcPr>
          <w:p w14:paraId="7D76C642" w14:textId="77777777" w:rsidR="00A20EC5" w:rsidRPr="00A20EC5" w:rsidRDefault="00A20EC5" w:rsidP="00A20EC5">
            <w:pPr>
              <w:spacing w:after="0"/>
              <w:rPr>
                <w:sz w:val="20"/>
                <w:szCs w:val="20"/>
              </w:rPr>
            </w:pPr>
            <w:r w:rsidRPr="00A20EC5">
              <w:rPr>
                <w:sz w:val="20"/>
                <w:szCs w:val="20"/>
              </w:rPr>
              <w:t>RS.RP</w:t>
            </w:r>
          </w:p>
        </w:tc>
      </w:tr>
      <w:tr w:rsidR="00A20EC5" w:rsidRPr="00A20EC5" w14:paraId="706B22CB" w14:textId="77777777" w:rsidTr="00D02445">
        <w:trPr>
          <w:trHeight w:val="300"/>
          <w:jc w:val="center"/>
        </w:trPr>
        <w:tc>
          <w:tcPr>
            <w:tcW w:w="1124" w:type="dxa"/>
            <w:vMerge/>
            <w:vAlign w:val="center"/>
            <w:hideMark/>
          </w:tcPr>
          <w:p w14:paraId="4621AFA5" w14:textId="77777777" w:rsidR="00A20EC5" w:rsidRPr="00A20EC5" w:rsidRDefault="00A20EC5" w:rsidP="00A20EC5">
            <w:pPr>
              <w:spacing w:after="0"/>
              <w:rPr>
                <w:rFonts w:cs="Arial"/>
                <w:color w:val="FFFFFF"/>
                <w:szCs w:val="20"/>
              </w:rPr>
            </w:pPr>
          </w:p>
        </w:tc>
        <w:tc>
          <w:tcPr>
            <w:tcW w:w="2828" w:type="dxa"/>
            <w:shd w:val="clear" w:color="auto" w:fill="auto"/>
            <w:vAlign w:val="center"/>
          </w:tcPr>
          <w:p w14:paraId="155C2EA7" w14:textId="77777777" w:rsidR="00A20EC5" w:rsidRPr="00A20EC5" w:rsidRDefault="00A20EC5" w:rsidP="00A20EC5">
            <w:pPr>
              <w:spacing w:after="0"/>
              <w:rPr>
                <w:sz w:val="20"/>
                <w:szCs w:val="20"/>
              </w:rPr>
            </w:pPr>
            <w:r w:rsidRPr="00A20EC5">
              <w:rPr>
                <w:sz w:val="20"/>
                <w:szCs w:val="20"/>
              </w:rPr>
              <w:t>Communications</w:t>
            </w:r>
          </w:p>
        </w:tc>
        <w:tc>
          <w:tcPr>
            <w:tcW w:w="2828" w:type="dxa"/>
            <w:shd w:val="clear" w:color="000000" w:fill="E6B9B8"/>
            <w:vAlign w:val="bottom"/>
            <w:hideMark/>
          </w:tcPr>
          <w:p w14:paraId="0C766AC1" w14:textId="77777777" w:rsidR="00A20EC5" w:rsidRPr="00A20EC5" w:rsidRDefault="00A20EC5" w:rsidP="00A20EC5">
            <w:pPr>
              <w:spacing w:after="0"/>
              <w:rPr>
                <w:color w:val="000000"/>
                <w:sz w:val="20"/>
                <w:szCs w:val="20"/>
              </w:rPr>
            </w:pPr>
            <w:r w:rsidRPr="00A20EC5">
              <w:rPr>
                <w:color w:val="000000"/>
                <w:sz w:val="20"/>
                <w:szCs w:val="20"/>
              </w:rPr>
              <w:t>Response Communications</w:t>
            </w:r>
          </w:p>
        </w:tc>
        <w:tc>
          <w:tcPr>
            <w:tcW w:w="1155" w:type="dxa"/>
            <w:shd w:val="clear" w:color="auto" w:fill="auto"/>
          </w:tcPr>
          <w:p w14:paraId="35EA166D" w14:textId="77777777" w:rsidR="00A20EC5" w:rsidRPr="00A20EC5" w:rsidRDefault="00A20EC5" w:rsidP="00A20EC5">
            <w:pPr>
              <w:spacing w:after="0"/>
              <w:rPr>
                <w:sz w:val="20"/>
                <w:szCs w:val="20"/>
              </w:rPr>
            </w:pPr>
            <w:r w:rsidRPr="00A20EC5">
              <w:rPr>
                <w:sz w:val="20"/>
                <w:szCs w:val="20"/>
              </w:rPr>
              <w:t>RS.CO</w:t>
            </w:r>
          </w:p>
        </w:tc>
      </w:tr>
      <w:tr w:rsidR="00A20EC5" w:rsidRPr="00A20EC5" w14:paraId="4F5A28FA" w14:textId="77777777" w:rsidTr="00D02445">
        <w:trPr>
          <w:trHeight w:val="300"/>
          <w:jc w:val="center"/>
        </w:trPr>
        <w:tc>
          <w:tcPr>
            <w:tcW w:w="1124" w:type="dxa"/>
            <w:vMerge/>
            <w:vAlign w:val="center"/>
            <w:hideMark/>
          </w:tcPr>
          <w:p w14:paraId="5922C5B9" w14:textId="77777777" w:rsidR="00A20EC5" w:rsidRPr="00A20EC5" w:rsidRDefault="00A20EC5" w:rsidP="00A20EC5">
            <w:pPr>
              <w:spacing w:after="0"/>
              <w:rPr>
                <w:rFonts w:cs="Arial"/>
                <w:color w:val="FFFFFF"/>
                <w:szCs w:val="20"/>
              </w:rPr>
            </w:pPr>
          </w:p>
        </w:tc>
        <w:tc>
          <w:tcPr>
            <w:tcW w:w="2828" w:type="dxa"/>
            <w:shd w:val="clear" w:color="auto" w:fill="auto"/>
            <w:vAlign w:val="center"/>
          </w:tcPr>
          <w:p w14:paraId="26082D57" w14:textId="77777777" w:rsidR="00A20EC5" w:rsidRPr="00A20EC5" w:rsidRDefault="00A20EC5" w:rsidP="00A20EC5">
            <w:pPr>
              <w:spacing w:after="0"/>
              <w:rPr>
                <w:sz w:val="20"/>
                <w:szCs w:val="20"/>
              </w:rPr>
            </w:pPr>
            <w:r w:rsidRPr="00A20EC5">
              <w:rPr>
                <w:sz w:val="20"/>
                <w:szCs w:val="20"/>
              </w:rPr>
              <w:t>Analysis</w:t>
            </w:r>
          </w:p>
        </w:tc>
        <w:tc>
          <w:tcPr>
            <w:tcW w:w="2828" w:type="dxa"/>
            <w:shd w:val="clear" w:color="000000" w:fill="E6B9B8"/>
            <w:vAlign w:val="bottom"/>
            <w:hideMark/>
          </w:tcPr>
          <w:p w14:paraId="22C021FF" w14:textId="77777777" w:rsidR="00A20EC5" w:rsidRPr="00A20EC5" w:rsidRDefault="00A20EC5" w:rsidP="00A20EC5">
            <w:pPr>
              <w:spacing w:after="0"/>
              <w:rPr>
                <w:color w:val="000000"/>
                <w:sz w:val="20"/>
                <w:szCs w:val="20"/>
              </w:rPr>
            </w:pPr>
            <w:r w:rsidRPr="00A20EC5">
              <w:rPr>
                <w:color w:val="000000"/>
                <w:sz w:val="20"/>
                <w:szCs w:val="20"/>
              </w:rPr>
              <w:t>Incident Analysis</w:t>
            </w:r>
          </w:p>
        </w:tc>
        <w:tc>
          <w:tcPr>
            <w:tcW w:w="1155" w:type="dxa"/>
            <w:shd w:val="clear" w:color="auto" w:fill="auto"/>
          </w:tcPr>
          <w:p w14:paraId="3FE500BD" w14:textId="77777777" w:rsidR="00A20EC5" w:rsidRPr="00A20EC5" w:rsidRDefault="00A20EC5" w:rsidP="00A20EC5">
            <w:pPr>
              <w:spacing w:after="0"/>
              <w:rPr>
                <w:sz w:val="20"/>
                <w:szCs w:val="20"/>
              </w:rPr>
            </w:pPr>
            <w:r w:rsidRPr="00A20EC5">
              <w:rPr>
                <w:sz w:val="20"/>
                <w:szCs w:val="20"/>
              </w:rPr>
              <w:t>RS.AN</w:t>
            </w:r>
          </w:p>
        </w:tc>
      </w:tr>
      <w:tr w:rsidR="00A20EC5" w:rsidRPr="00A20EC5" w14:paraId="00BEDEE8" w14:textId="77777777" w:rsidTr="00D02445">
        <w:trPr>
          <w:trHeight w:val="300"/>
          <w:jc w:val="center"/>
        </w:trPr>
        <w:tc>
          <w:tcPr>
            <w:tcW w:w="1124" w:type="dxa"/>
            <w:vMerge/>
            <w:vAlign w:val="center"/>
            <w:hideMark/>
          </w:tcPr>
          <w:p w14:paraId="50E2E240" w14:textId="77777777" w:rsidR="00A20EC5" w:rsidRPr="00A20EC5" w:rsidRDefault="00A20EC5" w:rsidP="00A20EC5">
            <w:pPr>
              <w:spacing w:after="0"/>
              <w:rPr>
                <w:rFonts w:cs="Arial"/>
                <w:color w:val="FFFFFF"/>
                <w:szCs w:val="20"/>
              </w:rPr>
            </w:pPr>
          </w:p>
        </w:tc>
        <w:tc>
          <w:tcPr>
            <w:tcW w:w="2828" w:type="dxa"/>
            <w:shd w:val="clear" w:color="auto" w:fill="auto"/>
            <w:vAlign w:val="center"/>
          </w:tcPr>
          <w:p w14:paraId="2B0E8C84" w14:textId="77777777" w:rsidR="00A20EC5" w:rsidRPr="00A20EC5" w:rsidRDefault="00A20EC5" w:rsidP="00A20EC5">
            <w:pPr>
              <w:spacing w:after="0"/>
              <w:rPr>
                <w:sz w:val="20"/>
                <w:szCs w:val="20"/>
              </w:rPr>
            </w:pPr>
            <w:r w:rsidRPr="00A20EC5">
              <w:rPr>
                <w:sz w:val="20"/>
                <w:szCs w:val="20"/>
              </w:rPr>
              <w:t>Mitigation</w:t>
            </w:r>
          </w:p>
        </w:tc>
        <w:tc>
          <w:tcPr>
            <w:tcW w:w="2828" w:type="dxa"/>
            <w:shd w:val="clear" w:color="000000" w:fill="E6B9B8"/>
            <w:vAlign w:val="bottom"/>
            <w:hideMark/>
          </w:tcPr>
          <w:p w14:paraId="68316091" w14:textId="77777777" w:rsidR="00A20EC5" w:rsidRPr="00A20EC5" w:rsidRDefault="00A20EC5" w:rsidP="00A20EC5">
            <w:pPr>
              <w:spacing w:after="0"/>
              <w:rPr>
                <w:color w:val="000000"/>
                <w:sz w:val="20"/>
                <w:szCs w:val="20"/>
              </w:rPr>
            </w:pPr>
            <w:r w:rsidRPr="00A20EC5">
              <w:rPr>
                <w:color w:val="000000"/>
                <w:sz w:val="20"/>
                <w:szCs w:val="20"/>
              </w:rPr>
              <w:t>Incident Mitigation</w:t>
            </w:r>
          </w:p>
        </w:tc>
        <w:tc>
          <w:tcPr>
            <w:tcW w:w="1155" w:type="dxa"/>
            <w:shd w:val="clear" w:color="auto" w:fill="auto"/>
          </w:tcPr>
          <w:p w14:paraId="495298DB" w14:textId="77777777" w:rsidR="00A20EC5" w:rsidRPr="00A20EC5" w:rsidRDefault="00A20EC5" w:rsidP="00A20EC5">
            <w:pPr>
              <w:spacing w:after="0"/>
              <w:rPr>
                <w:sz w:val="20"/>
                <w:szCs w:val="20"/>
              </w:rPr>
            </w:pPr>
            <w:r w:rsidRPr="00A20EC5">
              <w:rPr>
                <w:sz w:val="20"/>
                <w:szCs w:val="20"/>
              </w:rPr>
              <w:t>RS.MI</w:t>
            </w:r>
          </w:p>
        </w:tc>
      </w:tr>
      <w:tr w:rsidR="00A20EC5" w:rsidRPr="00A20EC5" w14:paraId="2284FD52" w14:textId="77777777" w:rsidTr="00D02445">
        <w:trPr>
          <w:trHeight w:val="300"/>
          <w:jc w:val="center"/>
        </w:trPr>
        <w:tc>
          <w:tcPr>
            <w:tcW w:w="1124" w:type="dxa"/>
            <w:vMerge/>
            <w:vAlign w:val="center"/>
            <w:hideMark/>
          </w:tcPr>
          <w:p w14:paraId="357A197D" w14:textId="77777777" w:rsidR="00A20EC5" w:rsidRPr="00A20EC5" w:rsidRDefault="00A20EC5" w:rsidP="00A20EC5">
            <w:pPr>
              <w:spacing w:after="0"/>
              <w:rPr>
                <w:rFonts w:cs="Arial"/>
                <w:color w:val="FFFFFF"/>
                <w:szCs w:val="20"/>
              </w:rPr>
            </w:pPr>
          </w:p>
        </w:tc>
        <w:tc>
          <w:tcPr>
            <w:tcW w:w="2828" w:type="dxa"/>
            <w:shd w:val="clear" w:color="auto" w:fill="auto"/>
            <w:vAlign w:val="center"/>
          </w:tcPr>
          <w:p w14:paraId="28309486" w14:textId="77777777" w:rsidR="00A20EC5" w:rsidRPr="00A20EC5" w:rsidRDefault="00A20EC5" w:rsidP="00A20EC5">
            <w:pPr>
              <w:spacing w:after="0"/>
              <w:rPr>
                <w:sz w:val="20"/>
                <w:szCs w:val="20"/>
              </w:rPr>
            </w:pPr>
            <w:r w:rsidRPr="00A20EC5">
              <w:rPr>
                <w:sz w:val="20"/>
                <w:szCs w:val="20"/>
              </w:rPr>
              <w:t>Improvements</w:t>
            </w:r>
          </w:p>
        </w:tc>
        <w:tc>
          <w:tcPr>
            <w:tcW w:w="2828" w:type="dxa"/>
            <w:shd w:val="clear" w:color="000000" w:fill="E6B9B8"/>
            <w:vAlign w:val="bottom"/>
            <w:hideMark/>
          </w:tcPr>
          <w:p w14:paraId="6ABE9BE3" w14:textId="77777777" w:rsidR="00A20EC5" w:rsidRPr="00A20EC5" w:rsidRDefault="00A20EC5" w:rsidP="00A20EC5">
            <w:pPr>
              <w:spacing w:after="0"/>
              <w:rPr>
                <w:color w:val="000000"/>
                <w:sz w:val="20"/>
                <w:szCs w:val="20"/>
              </w:rPr>
            </w:pPr>
            <w:r w:rsidRPr="00A20EC5">
              <w:rPr>
                <w:color w:val="000000"/>
                <w:sz w:val="20"/>
                <w:szCs w:val="20"/>
              </w:rPr>
              <w:t>Incident Review</w:t>
            </w:r>
          </w:p>
        </w:tc>
        <w:tc>
          <w:tcPr>
            <w:tcW w:w="1155" w:type="dxa"/>
            <w:shd w:val="clear" w:color="auto" w:fill="auto"/>
          </w:tcPr>
          <w:p w14:paraId="2D6F510C" w14:textId="77777777" w:rsidR="00A20EC5" w:rsidRPr="00A20EC5" w:rsidRDefault="00A20EC5" w:rsidP="00A20EC5">
            <w:pPr>
              <w:spacing w:after="0"/>
              <w:rPr>
                <w:sz w:val="20"/>
                <w:szCs w:val="20"/>
              </w:rPr>
            </w:pPr>
            <w:r w:rsidRPr="00A20EC5">
              <w:rPr>
                <w:sz w:val="20"/>
                <w:szCs w:val="20"/>
              </w:rPr>
              <w:t>RS.IM</w:t>
            </w:r>
          </w:p>
        </w:tc>
      </w:tr>
      <w:tr w:rsidR="00A20EC5" w:rsidRPr="00A20EC5" w14:paraId="77ADDE9C" w14:textId="77777777" w:rsidTr="00D02445">
        <w:trPr>
          <w:trHeight w:val="300"/>
          <w:jc w:val="center"/>
        </w:trPr>
        <w:tc>
          <w:tcPr>
            <w:tcW w:w="1124" w:type="dxa"/>
            <w:vMerge w:val="restart"/>
            <w:shd w:val="clear" w:color="000000" w:fill="00B050"/>
            <w:textDirection w:val="btLr"/>
            <w:vAlign w:val="center"/>
            <w:hideMark/>
          </w:tcPr>
          <w:p w14:paraId="62F702F6" w14:textId="77777777" w:rsidR="00A20EC5" w:rsidRPr="00A20EC5" w:rsidRDefault="00A20EC5" w:rsidP="00A20EC5">
            <w:pPr>
              <w:spacing w:after="0"/>
              <w:jc w:val="center"/>
              <w:rPr>
                <w:rFonts w:cs="Arial"/>
                <w:b/>
                <w:bCs/>
                <w:color w:val="FFFFFF"/>
                <w:szCs w:val="20"/>
              </w:rPr>
            </w:pPr>
            <w:r w:rsidRPr="00A20EC5">
              <w:rPr>
                <w:rFonts w:cs="Arial"/>
                <w:b/>
                <w:bCs/>
                <w:color w:val="FFFFFF"/>
                <w:szCs w:val="20"/>
              </w:rPr>
              <w:t>RECOVER (RC)</w:t>
            </w:r>
          </w:p>
        </w:tc>
        <w:tc>
          <w:tcPr>
            <w:tcW w:w="2828" w:type="dxa"/>
            <w:shd w:val="clear" w:color="auto" w:fill="auto"/>
            <w:vAlign w:val="center"/>
          </w:tcPr>
          <w:p w14:paraId="39397ED8" w14:textId="77777777" w:rsidR="00A20EC5" w:rsidRPr="00A20EC5" w:rsidRDefault="00A20EC5" w:rsidP="00A20EC5">
            <w:pPr>
              <w:spacing w:after="0"/>
              <w:rPr>
                <w:sz w:val="20"/>
                <w:szCs w:val="20"/>
              </w:rPr>
            </w:pPr>
            <w:r w:rsidRPr="00A20EC5">
              <w:rPr>
                <w:sz w:val="20"/>
                <w:szCs w:val="20"/>
              </w:rPr>
              <w:t>Recovery Planning</w:t>
            </w:r>
          </w:p>
        </w:tc>
        <w:tc>
          <w:tcPr>
            <w:tcW w:w="2828" w:type="dxa"/>
            <w:shd w:val="clear" w:color="auto" w:fill="auto"/>
            <w:vAlign w:val="bottom"/>
            <w:hideMark/>
          </w:tcPr>
          <w:p w14:paraId="6DC3F863" w14:textId="77777777" w:rsidR="00A20EC5" w:rsidRPr="00A20EC5" w:rsidRDefault="00A20EC5" w:rsidP="00A20EC5">
            <w:pPr>
              <w:spacing w:after="0"/>
              <w:rPr>
                <w:color w:val="000000"/>
                <w:sz w:val="20"/>
                <w:szCs w:val="20"/>
              </w:rPr>
            </w:pPr>
            <w:r w:rsidRPr="00A20EC5">
              <w:rPr>
                <w:color w:val="000000"/>
                <w:sz w:val="20"/>
                <w:szCs w:val="20"/>
              </w:rPr>
              <w:t>Recovery Planning</w:t>
            </w:r>
          </w:p>
        </w:tc>
        <w:tc>
          <w:tcPr>
            <w:tcW w:w="1155" w:type="dxa"/>
            <w:shd w:val="clear" w:color="auto" w:fill="auto"/>
          </w:tcPr>
          <w:p w14:paraId="121CD897" w14:textId="77777777" w:rsidR="00A20EC5" w:rsidRPr="00A20EC5" w:rsidRDefault="00A20EC5" w:rsidP="00A20EC5">
            <w:pPr>
              <w:spacing w:after="0"/>
              <w:rPr>
                <w:sz w:val="20"/>
                <w:szCs w:val="20"/>
              </w:rPr>
            </w:pPr>
            <w:r w:rsidRPr="00A20EC5">
              <w:rPr>
                <w:sz w:val="20"/>
                <w:szCs w:val="20"/>
              </w:rPr>
              <w:t>RC.RP</w:t>
            </w:r>
          </w:p>
        </w:tc>
      </w:tr>
      <w:tr w:rsidR="00A20EC5" w:rsidRPr="00A20EC5" w14:paraId="4A26F159" w14:textId="77777777" w:rsidTr="00D02445">
        <w:trPr>
          <w:trHeight w:val="300"/>
          <w:jc w:val="center"/>
        </w:trPr>
        <w:tc>
          <w:tcPr>
            <w:tcW w:w="1124" w:type="dxa"/>
            <w:vMerge/>
            <w:vAlign w:val="center"/>
            <w:hideMark/>
          </w:tcPr>
          <w:p w14:paraId="64420AFE" w14:textId="77777777" w:rsidR="00A20EC5" w:rsidRPr="00A20EC5" w:rsidRDefault="00A20EC5" w:rsidP="00A20EC5">
            <w:pPr>
              <w:spacing w:after="0"/>
              <w:rPr>
                <w:rFonts w:cs="Arial"/>
                <w:b/>
                <w:bCs/>
                <w:color w:val="FFFFFF"/>
                <w:sz w:val="20"/>
                <w:szCs w:val="20"/>
              </w:rPr>
            </w:pPr>
          </w:p>
        </w:tc>
        <w:tc>
          <w:tcPr>
            <w:tcW w:w="2828" w:type="dxa"/>
            <w:shd w:val="clear" w:color="auto" w:fill="auto"/>
            <w:vAlign w:val="center"/>
          </w:tcPr>
          <w:p w14:paraId="54ACAA15" w14:textId="77777777" w:rsidR="00A20EC5" w:rsidRPr="00A20EC5" w:rsidRDefault="00A20EC5" w:rsidP="00A20EC5">
            <w:pPr>
              <w:spacing w:after="0"/>
              <w:rPr>
                <w:sz w:val="20"/>
                <w:szCs w:val="20"/>
              </w:rPr>
            </w:pPr>
            <w:r w:rsidRPr="00A20EC5">
              <w:rPr>
                <w:sz w:val="20"/>
                <w:szCs w:val="20"/>
              </w:rPr>
              <w:t>Improvements</w:t>
            </w:r>
          </w:p>
        </w:tc>
        <w:tc>
          <w:tcPr>
            <w:tcW w:w="2828" w:type="dxa"/>
            <w:shd w:val="clear" w:color="000000" w:fill="E6B9B8"/>
            <w:vAlign w:val="bottom"/>
            <w:hideMark/>
          </w:tcPr>
          <w:p w14:paraId="7F05D279" w14:textId="77777777" w:rsidR="00A20EC5" w:rsidRPr="00A20EC5" w:rsidRDefault="00A20EC5" w:rsidP="00A20EC5">
            <w:pPr>
              <w:spacing w:after="0"/>
              <w:rPr>
                <w:color w:val="000000"/>
                <w:sz w:val="20"/>
                <w:szCs w:val="20"/>
              </w:rPr>
            </w:pPr>
            <w:r w:rsidRPr="00A20EC5">
              <w:rPr>
                <w:color w:val="000000"/>
                <w:sz w:val="20"/>
                <w:szCs w:val="20"/>
              </w:rPr>
              <w:t>Recovery Improvements</w:t>
            </w:r>
          </w:p>
        </w:tc>
        <w:tc>
          <w:tcPr>
            <w:tcW w:w="1155" w:type="dxa"/>
            <w:shd w:val="clear" w:color="auto" w:fill="auto"/>
          </w:tcPr>
          <w:p w14:paraId="1D686CE9" w14:textId="77777777" w:rsidR="00A20EC5" w:rsidRPr="00A20EC5" w:rsidRDefault="00A20EC5" w:rsidP="00A20EC5">
            <w:pPr>
              <w:spacing w:after="0"/>
              <w:rPr>
                <w:sz w:val="20"/>
                <w:szCs w:val="20"/>
              </w:rPr>
            </w:pPr>
            <w:r w:rsidRPr="00A20EC5">
              <w:rPr>
                <w:sz w:val="20"/>
                <w:szCs w:val="20"/>
              </w:rPr>
              <w:t>RC.IM</w:t>
            </w:r>
          </w:p>
        </w:tc>
      </w:tr>
      <w:tr w:rsidR="00A20EC5" w:rsidRPr="00A20EC5" w14:paraId="5769ACB3" w14:textId="77777777" w:rsidTr="00D02445">
        <w:trPr>
          <w:trHeight w:val="300"/>
          <w:jc w:val="center"/>
        </w:trPr>
        <w:tc>
          <w:tcPr>
            <w:tcW w:w="1124" w:type="dxa"/>
            <w:vMerge/>
            <w:vAlign w:val="center"/>
            <w:hideMark/>
          </w:tcPr>
          <w:p w14:paraId="5305C0D7" w14:textId="77777777" w:rsidR="00A20EC5" w:rsidRPr="00A20EC5" w:rsidRDefault="00A20EC5" w:rsidP="00A20EC5">
            <w:pPr>
              <w:spacing w:after="0"/>
              <w:rPr>
                <w:rFonts w:cs="Arial"/>
                <w:b/>
                <w:bCs/>
                <w:color w:val="FFFFFF"/>
                <w:sz w:val="20"/>
                <w:szCs w:val="20"/>
              </w:rPr>
            </w:pPr>
          </w:p>
        </w:tc>
        <w:tc>
          <w:tcPr>
            <w:tcW w:w="2828" w:type="dxa"/>
            <w:shd w:val="clear" w:color="auto" w:fill="auto"/>
            <w:vAlign w:val="center"/>
          </w:tcPr>
          <w:p w14:paraId="1EC3EC52" w14:textId="77777777" w:rsidR="00A20EC5" w:rsidRPr="00A20EC5" w:rsidRDefault="00A20EC5" w:rsidP="00A20EC5">
            <w:pPr>
              <w:spacing w:after="0"/>
              <w:rPr>
                <w:sz w:val="20"/>
                <w:szCs w:val="20"/>
              </w:rPr>
            </w:pPr>
            <w:r w:rsidRPr="00A20EC5">
              <w:rPr>
                <w:sz w:val="20"/>
                <w:szCs w:val="20"/>
              </w:rPr>
              <w:t>Communications</w:t>
            </w:r>
          </w:p>
        </w:tc>
        <w:tc>
          <w:tcPr>
            <w:tcW w:w="2828" w:type="dxa"/>
            <w:shd w:val="clear" w:color="000000" w:fill="E6B9B8"/>
            <w:vAlign w:val="bottom"/>
            <w:hideMark/>
          </w:tcPr>
          <w:p w14:paraId="5D4DD510" w14:textId="77777777" w:rsidR="00A20EC5" w:rsidRPr="00A20EC5" w:rsidRDefault="00A20EC5" w:rsidP="00A20EC5">
            <w:pPr>
              <w:spacing w:after="0"/>
              <w:rPr>
                <w:color w:val="000000"/>
                <w:sz w:val="20"/>
                <w:szCs w:val="20"/>
              </w:rPr>
            </w:pPr>
            <w:r w:rsidRPr="00A20EC5">
              <w:rPr>
                <w:color w:val="000000"/>
                <w:sz w:val="20"/>
                <w:szCs w:val="20"/>
              </w:rPr>
              <w:t>Recovery Communications</w:t>
            </w:r>
          </w:p>
        </w:tc>
        <w:tc>
          <w:tcPr>
            <w:tcW w:w="1155" w:type="dxa"/>
            <w:shd w:val="clear" w:color="auto" w:fill="auto"/>
          </w:tcPr>
          <w:p w14:paraId="0DF3A766" w14:textId="77777777" w:rsidR="00A20EC5" w:rsidRPr="00A20EC5" w:rsidRDefault="00A20EC5" w:rsidP="00A20EC5">
            <w:pPr>
              <w:spacing w:after="0"/>
              <w:rPr>
                <w:sz w:val="20"/>
                <w:szCs w:val="20"/>
              </w:rPr>
            </w:pPr>
            <w:r w:rsidRPr="00A20EC5">
              <w:rPr>
                <w:sz w:val="20"/>
                <w:szCs w:val="20"/>
              </w:rPr>
              <w:t>RC.CO</w:t>
            </w:r>
          </w:p>
        </w:tc>
      </w:tr>
    </w:tbl>
    <w:p w14:paraId="0C133528" w14:textId="0311DB1D" w:rsidR="00D0197F" w:rsidRDefault="00D0197F" w:rsidP="00D0197F">
      <w:pPr>
        <w:pStyle w:val="Caption"/>
        <w:rPr>
          <w:color w:val="auto"/>
        </w:rPr>
      </w:pPr>
      <w:bookmarkStart w:id="8" w:name="_Ref426955246"/>
      <w:r w:rsidRPr="00916617">
        <w:rPr>
          <w:color w:val="auto"/>
        </w:rPr>
        <w:t xml:space="preserve">Table </w:t>
      </w:r>
      <w:r w:rsidRPr="00916617">
        <w:rPr>
          <w:color w:val="auto"/>
        </w:rPr>
        <w:fldChar w:fldCharType="begin"/>
      </w:r>
      <w:r w:rsidRPr="00916617">
        <w:rPr>
          <w:color w:val="auto"/>
        </w:rPr>
        <w:instrText xml:space="preserve"> SEQ Table \* ARABIC </w:instrText>
      </w:r>
      <w:r w:rsidRPr="00916617">
        <w:rPr>
          <w:color w:val="auto"/>
        </w:rPr>
        <w:fldChar w:fldCharType="separate"/>
      </w:r>
      <w:r w:rsidR="00AA186D">
        <w:rPr>
          <w:noProof/>
          <w:color w:val="auto"/>
        </w:rPr>
        <w:t>1</w:t>
      </w:r>
      <w:r w:rsidRPr="00916617">
        <w:rPr>
          <w:color w:val="auto"/>
        </w:rPr>
        <w:fldChar w:fldCharType="end"/>
      </w:r>
      <w:bookmarkEnd w:id="8"/>
      <w:r w:rsidRPr="00916617">
        <w:rPr>
          <w:color w:val="auto"/>
        </w:rPr>
        <w:t xml:space="preserve">. </w:t>
      </w:r>
      <w:r w:rsidR="00A20EC5">
        <w:rPr>
          <w:color w:val="auto"/>
        </w:rPr>
        <w:t xml:space="preserve">Framework Core category to BSD </w:t>
      </w:r>
      <w:r w:rsidR="00A91114">
        <w:rPr>
          <w:color w:val="auto"/>
        </w:rPr>
        <w:t>C</w:t>
      </w:r>
      <w:r w:rsidR="00A20EC5">
        <w:rPr>
          <w:color w:val="auto"/>
        </w:rPr>
        <w:t>SAT Category mapping</w:t>
      </w:r>
    </w:p>
    <w:p w14:paraId="57EB091C" w14:textId="5F0F971D" w:rsidR="00566592" w:rsidRDefault="00566592" w:rsidP="00566592">
      <w:pPr>
        <w:pStyle w:val="Heading3"/>
      </w:pPr>
      <w:bookmarkStart w:id="9" w:name="_Toc315098350"/>
      <w:r>
        <w:t xml:space="preserve">BSD </w:t>
      </w:r>
      <w:r w:rsidR="00A91114">
        <w:t>C</w:t>
      </w:r>
      <w:r>
        <w:t>SAT Domains</w:t>
      </w:r>
      <w:bookmarkEnd w:id="9"/>
    </w:p>
    <w:p w14:paraId="6EC95F3F" w14:textId="74251A7C" w:rsidR="00566592" w:rsidRPr="00566592" w:rsidRDefault="00566592" w:rsidP="00566592">
      <w:r>
        <w:t xml:space="preserve">While not a component of the Cybersecurity Framework, the BSD </w:t>
      </w:r>
      <w:r w:rsidR="00A91114">
        <w:t>C</w:t>
      </w:r>
      <w:r>
        <w:t xml:space="preserve">SAT tool </w:t>
      </w:r>
      <w:r w:rsidR="0058647A">
        <w:t xml:space="preserve">assesses the People, Process, and Technologies or </w:t>
      </w:r>
      <w:r>
        <w:t xml:space="preserve">domains </w:t>
      </w:r>
      <w:r w:rsidR="0058647A">
        <w:t>within the BSD department’s cybersecurity program.  Survey questions for the People domain determine the department’s ability to assign staff cybersecurity responsibilities commensurate with their skills.  The Process domain assesses the defined and implemented cybersecurity capabilities within the department.  The Technology domain determines if the appropriate technical capabilities are available to support the department.  Leveraging the domain triad ensures the three key functions that can enable the department to provide cybersecurity services are measured.</w:t>
      </w:r>
    </w:p>
    <w:p w14:paraId="3E57D931" w14:textId="77777777" w:rsidR="000A3BDD" w:rsidRPr="00D10A1F" w:rsidRDefault="000A3BDD" w:rsidP="00D0197F">
      <w:pPr>
        <w:pStyle w:val="Heading2"/>
      </w:pPr>
      <w:bookmarkStart w:id="10" w:name="_Toc407605287"/>
      <w:bookmarkStart w:id="11" w:name="_Toc315098351"/>
      <w:r w:rsidRPr="00D10A1F">
        <w:t>Framework Implementation Tiers</w:t>
      </w:r>
      <w:bookmarkEnd w:id="10"/>
      <w:bookmarkEnd w:id="11"/>
    </w:p>
    <w:p w14:paraId="4B33F674" w14:textId="77777777" w:rsidR="000A3BDD" w:rsidRDefault="000A3BDD" w:rsidP="00532147">
      <w:pPr>
        <w:jc w:val="both"/>
      </w:pPr>
      <w:r w:rsidRPr="00D10A1F">
        <w:t>The Framework Implementation Tiers (“Tiers”) describe the level of sophistication and rigor an organization employs in applying its cybersecurity practices, and provides a context for applying the core functions. The Implementation Tiers explain ‘how’ an organization can achieve the outcomes provided in the Framework Core. Comprising four levels from “Partial” (Tier 1) to “Adaptive” (Tier 4), the tiers describe approaches to cybersecurity risk management that range “from informal, reactive responses to agile and risk-informed."</w:t>
      </w:r>
    </w:p>
    <w:p w14:paraId="2382AF30" w14:textId="4E760DEB" w:rsidR="00D02445" w:rsidRPr="00D10A1F" w:rsidRDefault="00D02445" w:rsidP="00532147">
      <w:pPr>
        <w:jc w:val="both"/>
      </w:pPr>
      <w:r>
        <w:t xml:space="preserve">BSD is currently operating at Tier 2 with a target state at Tier 3. The BSD </w:t>
      </w:r>
      <w:r w:rsidR="00A91114">
        <w:t>C</w:t>
      </w:r>
      <w:r>
        <w:t>SAT survey questions were developed with this understanding; however the Tiers are not directly tied to any questions within the tool.  As departments within BSD cybersecurity programs mature</w:t>
      </w:r>
      <w:r w:rsidR="004A3464">
        <w:t>, the</w:t>
      </w:r>
      <w:r>
        <w:t xml:space="preserve"> progress from Tier 2 to Tier 3 can be inferred, but not specifically tracked.</w:t>
      </w:r>
    </w:p>
    <w:p w14:paraId="67877F41" w14:textId="77777777" w:rsidR="000A3BDD" w:rsidRPr="00D10A1F" w:rsidRDefault="000A3BDD" w:rsidP="00D0197F">
      <w:pPr>
        <w:pStyle w:val="Heading2"/>
      </w:pPr>
      <w:bookmarkStart w:id="12" w:name="_Toc407605288"/>
      <w:bookmarkStart w:id="13" w:name="_Toc315098352"/>
      <w:r w:rsidRPr="00D10A1F">
        <w:t>Framework Profiles</w:t>
      </w:r>
      <w:bookmarkEnd w:id="12"/>
      <w:bookmarkEnd w:id="13"/>
    </w:p>
    <w:p w14:paraId="5429D101" w14:textId="77777777" w:rsidR="000A3BDD" w:rsidRDefault="000A3BDD" w:rsidP="00532147">
      <w:pPr>
        <w:jc w:val="both"/>
      </w:pPr>
      <w:r w:rsidRPr="00D10A1F">
        <w:t xml:space="preserve">The Framework Profile (“Profile”) is a tool that provides organizations a method for storing information regarding their cybersecurity program. A profile allows organizations to clearly articulate the goals of their cybersecurity program. The Framework is risk-based; therefore, the controls and how they are implemented change as the risk to the organization changes. The Framework identifies two types of profiles, Current state and Target state.  The current state profile describes the current organizational policy and practices for each outcome described in the Framework Core.  The Target state profile provides organizations the ability to </w:t>
      </w:r>
      <w:r w:rsidR="00C23E8D" w:rsidRPr="00D10A1F">
        <w:t>self-identify</w:t>
      </w:r>
      <w:r w:rsidRPr="00D10A1F">
        <w:t xml:space="preserve"> a target state for their cybersecurity program that is aligned to risk appetite and regulatory requirements.  Creation of current and target profiles can help direct organizations’ efforts toward improved cybersecurity in a methodical manner.</w:t>
      </w:r>
    </w:p>
    <w:p w14:paraId="6343FEE2" w14:textId="2200C86A" w:rsidR="00D02445" w:rsidRPr="00D10A1F" w:rsidRDefault="00D02445" w:rsidP="00532147">
      <w:pPr>
        <w:jc w:val="both"/>
      </w:pPr>
      <w:r>
        <w:t xml:space="preserve">The BSD </w:t>
      </w:r>
      <w:r w:rsidR="00A91114">
        <w:t>C</w:t>
      </w:r>
      <w:r>
        <w:t xml:space="preserve">SAT provides an overview of the current maturity of each BSD department completing the survey.  While the survey results do not represent a full Framework Profile, the results provide enough </w:t>
      </w:r>
      <w:r>
        <w:lastRenderedPageBreak/>
        <w:t>information about the department to demonstrate how the departments implementing cybersecurity controls and therefore may be considered a rudimentary Framework Profile.</w:t>
      </w:r>
    </w:p>
    <w:p w14:paraId="4296170B" w14:textId="1A52683F" w:rsidR="0076487A" w:rsidRDefault="0065204A" w:rsidP="0076487A">
      <w:pPr>
        <w:pStyle w:val="Heading1"/>
      </w:pPr>
      <w:bookmarkStart w:id="14" w:name="_Toc315098353"/>
      <w:r>
        <w:t xml:space="preserve">BSD </w:t>
      </w:r>
      <w:r w:rsidR="000236F0">
        <w:t xml:space="preserve">Cyber Security </w:t>
      </w:r>
      <w:r w:rsidR="00054031">
        <w:t>Assessment Tool (</w:t>
      </w:r>
      <w:r w:rsidR="000236F0">
        <w:t>C</w:t>
      </w:r>
      <w:r w:rsidR="00054031">
        <w:t>SAT) Workbook</w:t>
      </w:r>
      <w:bookmarkEnd w:id="14"/>
    </w:p>
    <w:p w14:paraId="12FECCE7" w14:textId="446702DB" w:rsidR="0065204A" w:rsidRDefault="009B44B3" w:rsidP="0065204A">
      <w:r>
        <w:t>The CSAT</w:t>
      </w:r>
      <w:r w:rsidR="0065204A">
        <w:t xml:space="preserve"> is an MS Excel based workbook that presents survey questions and records the results of </w:t>
      </w:r>
      <w:r>
        <w:t xml:space="preserve">the question.  The CSAT </w:t>
      </w:r>
      <w:r w:rsidR="0065204A">
        <w:t xml:space="preserve">is divided into several tabbed worksheets.  The worksheets include: Instructions, Department Info, Process, Technology, People, </w:t>
      </w:r>
      <w:r>
        <w:t>Dashboard, and Radar Chart</w:t>
      </w:r>
      <w:r w:rsidR="0065204A">
        <w:t xml:space="preserve">.  </w:t>
      </w:r>
      <w:r w:rsidR="00CF7668">
        <w:fldChar w:fldCharType="begin"/>
      </w:r>
      <w:r w:rsidR="00CF7668">
        <w:instrText xml:space="preserve"> REF _Ref426958547 \h </w:instrText>
      </w:r>
      <w:r w:rsidR="00CF7668">
        <w:fldChar w:fldCharType="separate"/>
      </w:r>
      <w:r w:rsidR="00AA186D" w:rsidRPr="00916617">
        <w:t xml:space="preserve">Table </w:t>
      </w:r>
      <w:r w:rsidR="00AA186D">
        <w:rPr>
          <w:noProof/>
        </w:rPr>
        <w:t>2</w:t>
      </w:r>
      <w:r w:rsidR="00CF7668">
        <w:fldChar w:fldCharType="end"/>
      </w:r>
      <w:r w:rsidR="00CF7668">
        <w:t xml:space="preserve"> provides a description for each o</w:t>
      </w:r>
      <w:r>
        <w:t>f the tabs within the CSAT workbook</w:t>
      </w:r>
      <w:bookmarkStart w:id="15" w:name="_GoBack"/>
      <w:bookmarkEnd w:id="15"/>
      <w:r w:rsidR="00CF7668">
        <w:t>.</w:t>
      </w:r>
    </w:p>
    <w:tbl>
      <w:tblPr>
        <w:tblStyle w:val="LightList-Accent1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65"/>
        <w:gridCol w:w="6460"/>
      </w:tblGrid>
      <w:tr w:rsidR="00CF7668" w:rsidRPr="00D10A1F" w14:paraId="510E6C11" w14:textId="77777777" w:rsidTr="00A54C3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95B3D7" w:themeFill="accent1" w:themeFillTint="99"/>
          </w:tcPr>
          <w:p w14:paraId="54076D78" w14:textId="77777777" w:rsidR="00CF7668" w:rsidRPr="00D10A1F" w:rsidRDefault="00A54C3E" w:rsidP="00A54C3E">
            <w:pPr>
              <w:keepLines/>
              <w:spacing w:before="60" w:after="60"/>
              <w:jc w:val="center"/>
              <w:rPr>
                <w:color w:val="auto"/>
              </w:rPr>
            </w:pPr>
            <w:r>
              <w:rPr>
                <w:color w:val="auto"/>
              </w:rPr>
              <w:t>Tab</w:t>
            </w:r>
          </w:p>
        </w:tc>
        <w:tc>
          <w:tcPr>
            <w:tcW w:w="6460" w:type="dxa"/>
            <w:shd w:val="clear" w:color="auto" w:fill="95B3D7" w:themeFill="accent1" w:themeFillTint="99"/>
          </w:tcPr>
          <w:p w14:paraId="3BFF6D3C" w14:textId="77777777" w:rsidR="00CF7668" w:rsidRPr="00916617" w:rsidRDefault="00A54C3E" w:rsidP="00A54C3E">
            <w:pPr>
              <w:keepLines/>
              <w:spacing w:before="60" w:after="6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Description</w:t>
            </w:r>
          </w:p>
        </w:tc>
      </w:tr>
      <w:tr w:rsidR="00CF7668" w14:paraId="649EAA6A" w14:textId="77777777" w:rsidTr="009B44B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315496C7" w14:textId="77777777" w:rsidR="00CF7668" w:rsidRDefault="00CF7668" w:rsidP="009B44B3">
            <w:pPr>
              <w:jc w:val="center"/>
              <w:rPr>
                <w:rFonts w:ascii="Calibri" w:hAnsi="Calibri"/>
                <w:color w:val="000000"/>
              </w:rPr>
            </w:pPr>
            <w:r>
              <w:rPr>
                <w:rFonts w:ascii="Calibri" w:hAnsi="Calibri"/>
                <w:color w:val="000000"/>
              </w:rPr>
              <w:t>Instructions</w:t>
            </w:r>
          </w:p>
        </w:tc>
        <w:tc>
          <w:tcPr>
            <w:tcW w:w="6460" w:type="dxa"/>
            <w:tcBorders>
              <w:top w:val="none" w:sz="0" w:space="0" w:color="auto"/>
              <w:bottom w:val="none" w:sz="0" w:space="0" w:color="auto"/>
              <w:right w:val="none" w:sz="0" w:space="0" w:color="auto"/>
            </w:tcBorders>
            <w:vAlign w:val="bottom"/>
          </w:tcPr>
          <w:p w14:paraId="15291887" w14:textId="77777777" w:rsidR="00CF7668" w:rsidRDefault="00CF7668" w:rsidP="00A54C3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Provides an overview of each of the remaining tabs within the workbook.</w:t>
            </w:r>
          </w:p>
        </w:tc>
      </w:tr>
      <w:tr w:rsidR="00CF7668" w14:paraId="667DAEBD" w14:textId="77777777" w:rsidTr="009B44B3">
        <w:trPr>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35FC8744" w14:textId="77777777" w:rsidR="00CF7668" w:rsidRDefault="00CF7668" w:rsidP="009B44B3">
            <w:pPr>
              <w:jc w:val="center"/>
              <w:rPr>
                <w:rFonts w:ascii="Calibri" w:hAnsi="Calibri"/>
                <w:color w:val="000000"/>
              </w:rPr>
            </w:pPr>
            <w:r>
              <w:rPr>
                <w:rFonts w:ascii="Calibri" w:hAnsi="Calibri"/>
                <w:color w:val="000000"/>
              </w:rPr>
              <w:t>Department Info</w:t>
            </w:r>
          </w:p>
        </w:tc>
        <w:tc>
          <w:tcPr>
            <w:tcW w:w="6460" w:type="dxa"/>
            <w:vAlign w:val="bottom"/>
          </w:tcPr>
          <w:p w14:paraId="33DDFE9D" w14:textId="77777777" w:rsidR="00CF7668" w:rsidRDefault="00CF7668" w:rsidP="00A54C3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w:t>
            </w:r>
            <w:r w:rsidRPr="00CF7668">
              <w:rPr>
                <w:rFonts w:ascii="Calibri" w:hAnsi="Calibri"/>
                <w:color w:val="000000"/>
              </w:rPr>
              <w:t>ecords information regarding the department completing the survey including: department name, section name, the date the survey was completed, and the contact information of the survey taker and key points of contact.  Because scoring is often subjective, staff may need to be contacted for additional clarification.</w:t>
            </w:r>
          </w:p>
        </w:tc>
      </w:tr>
      <w:tr w:rsidR="00CF7668" w14:paraId="7A29C4BE" w14:textId="77777777" w:rsidTr="009B44B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5F0BC10F" w14:textId="77777777" w:rsidR="00CF7668" w:rsidRDefault="00CF7668" w:rsidP="009B44B3">
            <w:pPr>
              <w:jc w:val="center"/>
              <w:rPr>
                <w:rFonts w:ascii="Calibri" w:hAnsi="Calibri"/>
                <w:color w:val="000000"/>
              </w:rPr>
            </w:pPr>
            <w:r>
              <w:rPr>
                <w:rFonts w:ascii="Calibri" w:hAnsi="Calibri"/>
                <w:color w:val="000000"/>
              </w:rPr>
              <w:t>People</w:t>
            </w:r>
          </w:p>
        </w:tc>
        <w:tc>
          <w:tcPr>
            <w:tcW w:w="6460" w:type="dxa"/>
          </w:tcPr>
          <w:p w14:paraId="60FA3756" w14:textId="77777777" w:rsidR="00CF7668" w:rsidRPr="00CF7668" w:rsidRDefault="00CF7668" w:rsidP="00CF7668">
            <w:pPr>
              <w:cnfStyle w:val="000000100000" w:firstRow="0" w:lastRow="0" w:firstColumn="0" w:lastColumn="0" w:oddVBand="0" w:evenVBand="0" w:oddHBand="1" w:evenHBand="0" w:firstRowFirstColumn="0" w:firstRowLastColumn="0" w:lastRowFirstColumn="0" w:lastRowLastColumn="0"/>
            </w:pPr>
            <w:r>
              <w:t>C</w:t>
            </w:r>
            <w:r w:rsidRPr="00CF7668">
              <w:t>ontains customized survey questions specifically related to the departments personnel resource capability, availability and accountability.  Rating definitions for survey responses to People questions are provided in the legend at the top of this tab.</w:t>
            </w:r>
          </w:p>
        </w:tc>
      </w:tr>
      <w:tr w:rsidR="00CF7668" w14:paraId="33810E26" w14:textId="77777777" w:rsidTr="009B44B3">
        <w:trPr>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2F6D9972" w14:textId="77777777" w:rsidR="00CF7668" w:rsidRDefault="00CF7668" w:rsidP="009B44B3">
            <w:pPr>
              <w:jc w:val="center"/>
              <w:rPr>
                <w:rFonts w:ascii="Calibri" w:hAnsi="Calibri"/>
                <w:color w:val="000000"/>
              </w:rPr>
            </w:pPr>
            <w:r>
              <w:rPr>
                <w:rFonts w:ascii="Calibri" w:hAnsi="Calibri"/>
                <w:color w:val="000000"/>
              </w:rPr>
              <w:t>Process</w:t>
            </w:r>
          </w:p>
        </w:tc>
        <w:tc>
          <w:tcPr>
            <w:tcW w:w="6460" w:type="dxa"/>
          </w:tcPr>
          <w:p w14:paraId="1AA47DF6" w14:textId="77777777" w:rsidR="00CF7668" w:rsidRDefault="00CF7668" w:rsidP="00CF7668">
            <w:pPr>
              <w:cnfStyle w:val="000000000000" w:firstRow="0" w:lastRow="0" w:firstColumn="0" w:lastColumn="0" w:oddVBand="0" w:evenVBand="0" w:oddHBand="0" w:evenHBand="0" w:firstRowFirstColumn="0" w:firstRowLastColumn="0" w:lastRowFirstColumn="0" w:lastRowLastColumn="0"/>
            </w:pPr>
            <w:r>
              <w:t>C</w:t>
            </w:r>
            <w:r w:rsidRPr="00CF7668">
              <w:t xml:space="preserve">ontains customized survey questions specifically related to the nature of the departments processes and their execution.  Rating definitions for survey responses to Process questions are provided </w:t>
            </w:r>
            <w:r>
              <w:t>in the legend at the top of the Process</w:t>
            </w:r>
            <w:r w:rsidRPr="00CF7668">
              <w:t xml:space="preserve"> tab.</w:t>
            </w:r>
          </w:p>
        </w:tc>
      </w:tr>
      <w:tr w:rsidR="00CF7668" w14:paraId="25B3C3C5" w14:textId="77777777" w:rsidTr="009B44B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7908A217" w14:textId="77777777" w:rsidR="00CF7668" w:rsidRDefault="00CF7668" w:rsidP="009B44B3">
            <w:pPr>
              <w:jc w:val="center"/>
              <w:rPr>
                <w:rFonts w:ascii="Calibri" w:hAnsi="Calibri"/>
                <w:color w:val="000000"/>
              </w:rPr>
            </w:pPr>
            <w:r>
              <w:rPr>
                <w:rFonts w:ascii="Calibri" w:hAnsi="Calibri"/>
                <w:color w:val="000000"/>
              </w:rPr>
              <w:t>Technology</w:t>
            </w:r>
          </w:p>
        </w:tc>
        <w:tc>
          <w:tcPr>
            <w:tcW w:w="6460" w:type="dxa"/>
          </w:tcPr>
          <w:p w14:paraId="5B3F47D6" w14:textId="77777777" w:rsidR="00CF7668" w:rsidRDefault="00CF7668" w:rsidP="00A54C3E">
            <w:pPr>
              <w:cnfStyle w:val="000000100000" w:firstRow="0" w:lastRow="0" w:firstColumn="0" w:lastColumn="0" w:oddVBand="0" w:evenVBand="0" w:oddHBand="1" w:evenHBand="0" w:firstRowFirstColumn="0" w:firstRowLastColumn="0" w:lastRowFirstColumn="0" w:lastRowLastColumn="0"/>
            </w:pPr>
            <w:r>
              <w:t>C</w:t>
            </w:r>
            <w:r w:rsidRPr="00CF7668">
              <w:t xml:space="preserve">ontains customized survey questions related to the departments technology resources and their sufficiency.  Rating definitions for survey responses to Technology questions are provided in the legend at the top of </w:t>
            </w:r>
            <w:r w:rsidR="00A54C3E">
              <w:t>the Technology</w:t>
            </w:r>
            <w:r w:rsidRPr="00CF7668">
              <w:t xml:space="preserve"> tab.</w:t>
            </w:r>
          </w:p>
        </w:tc>
      </w:tr>
      <w:tr w:rsidR="009B44B3" w14:paraId="2122AC37" w14:textId="77777777" w:rsidTr="009B44B3">
        <w:trPr>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5343D677" w14:textId="77777777" w:rsidR="009B44B3" w:rsidRDefault="009B44B3" w:rsidP="009B44B3">
            <w:pPr>
              <w:jc w:val="center"/>
              <w:rPr>
                <w:rFonts w:ascii="Calibri" w:hAnsi="Calibri"/>
                <w:color w:val="000000"/>
              </w:rPr>
            </w:pPr>
            <w:r>
              <w:rPr>
                <w:rFonts w:ascii="Calibri" w:hAnsi="Calibri"/>
                <w:color w:val="000000"/>
              </w:rPr>
              <w:t>Dashboard</w:t>
            </w:r>
          </w:p>
        </w:tc>
        <w:tc>
          <w:tcPr>
            <w:tcW w:w="6460" w:type="dxa"/>
            <w:vAlign w:val="bottom"/>
          </w:tcPr>
          <w:p w14:paraId="6C876460" w14:textId="77777777" w:rsidR="009B44B3" w:rsidRDefault="009B44B3" w:rsidP="009B44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Provides a summary of the departments’ cybersecurity capabilities.  This tab is initially blank until the survey is complete.  Once the survey is complete this tab graphically depicts the implementation status of the department’s cybersecurity program.</w:t>
            </w:r>
          </w:p>
        </w:tc>
      </w:tr>
      <w:tr w:rsidR="00A54C3E" w14:paraId="369A5846" w14:textId="77777777" w:rsidTr="009B44B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7C6A2D09" w14:textId="3A2F7C2F" w:rsidR="00A54C3E" w:rsidRDefault="009B44B3" w:rsidP="009B44B3">
            <w:pPr>
              <w:jc w:val="center"/>
              <w:rPr>
                <w:rFonts w:ascii="Calibri" w:hAnsi="Calibri"/>
                <w:color w:val="000000"/>
              </w:rPr>
            </w:pPr>
            <w:r>
              <w:rPr>
                <w:rFonts w:ascii="Calibri" w:hAnsi="Calibri"/>
                <w:color w:val="000000"/>
              </w:rPr>
              <w:t>Radar Chart</w:t>
            </w:r>
          </w:p>
        </w:tc>
        <w:tc>
          <w:tcPr>
            <w:tcW w:w="6460" w:type="dxa"/>
            <w:tcBorders>
              <w:top w:val="none" w:sz="0" w:space="0" w:color="auto"/>
              <w:bottom w:val="none" w:sz="0" w:space="0" w:color="auto"/>
              <w:right w:val="none" w:sz="0" w:space="0" w:color="auto"/>
            </w:tcBorders>
          </w:tcPr>
          <w:p w14:paraId="104EB59F" w14:textId="77777777" w:rsidR="00A54C3E" w:rsidRDefault="00A54C3E" w:rsidP="00A54C3E">
            <w:pPr>
              <w:cnfStyle w:val="000000100000" w:firstRow="0" w:lastRow="0" w:firstColumn="0" w:lastColumn="0" w:oddVBand="0" w:evenVBand="0" w:oddHBand="1" w:evenHBand="0" w:firstRowFirstColumn="0" w:firstRowLastColumn="0" w:lastRowFirstColumn="0" w:lastRowLastColumn="0"/>
            </w:pPr>
            <w:r>
              <w:t>Tracks</w:t>
            </w:r>
            <w:r w:rsidRPr="00A54C3E">
              <w:t xml:space="preserve"> survey metrics as they are completed as well as identifying outstanding questions that remain to be completed by domain (people, process, technology).  The graphic representation also overlays the department status against the BSD Target State profile for easy comparison.</w:t>
            </w:r>
          </w:p>
        </w:tc>
      </w:tr>
    </w:tbl>
    <w:p w14:paraId="5A394228" w14:textId="77777777" w:rsidR="0065204A" w:rsidRDefault="0065204A" w:rsidP="0065204A">
      <w:pPr>
        <w:pStyle w:val="Caption"/>
        <w:rPr>
          <w:color w:val="auto"/>
        </w:rPr>
      </w:pPr>
      <w:bookmarkStart w:id="16" w:name="_Ref426958547"/>
      <w:r w:rsidRPr="00916617">
        <w:rPr>
          <w:color w:val="auto"/>
        </w:rPr>
        <w:t xml:space="preserve">Table </w:t>
      </w:r>
      <w:r w:rsidRPr="00916617">
        <w:rPr>
          <w:color w:val="auto"/>
        </w:rPr>
        <w:fldChar w:fldCharType="begin"/>
      </w:r>
      <w:r w:rsidRPr="00916617">
        <w:rPr>
          <w:color w:val="auto"/>
        </w:rPr>
        <w:instrText xml:space="preserve"> SEQ Table \* ARABIC </w:instrText>
      </w:r>
      <w:r w:rsidRPr="00916617">
        <w:rPr>
          <w:color w:val="auto"/>
        </w:rPr>
        <w:fldChar w:fldCharType="separate"/>
      </w:r>
      <w:r w:rsidR="00AA186D">
        <w:rPr>
          <w:noProof/>
          <w:color w:val="auto"/>
        </w:rPr>
        <w:t>2</w:t>
      </w:r>
      <w:r w:rsidRPr="00916617">
        <w:rPr>
          <w:color w:val="auto"/>
        </w:rPr>
        <w:fldChar w:fldCharType="end"/>
      </w:r>
      <w:bookmarkEnd w:id="16"/>
      <w:r w:rsidRPr="00916617">
        <w:rPr>
          <w:color w:val="auto"/>
        </w:rPr>
        <w:t xml:space="preserve">. </w:t>
      </w:r>
      <w:r>
        <w:rPr>
          <w:color w:val="auto"/>
        </w:rPr>
        <w:t>BSD Survey Workbook Tabs</w:t>
      </w:r>
    </w:p>
    <w:p w14:paraId="61ABD25E" w14:textId="77777777" w:rsidR="00A54C3E" w:rsidRDefault="00A54C3E" w:rsidP="00A54C3E">
      <w:pPr>
        <w:pStyle w:val="Heading2"/>
      </w:pPr>
      <w:bookmarkStart w:id="17" w:name="_Toc315098354"/>
      <w:r>
        <w:t>BSD Survey Department Information</w:t>
      </w:r>
      <w:bookmarkEnd w:id="17"/>
    </w:p>
    <w:p w14:paraId="17B25830" w14:textId="77777777" w:rsidR="00A54C3E" w:rsidRDefault="00A54C3E" w:rsidP="00A54C3E">
      <w:r>
        <w:t xml:space="preserve">Prior to completing the survey the information regarding the department completing the survey should be recorded in the Department Info tab.  To fill out the department information, simply select the Department Info tab and enter the information regarding the department.  </w:t>
      </w:r>
      <w:r w:rsidR="00A91374">
        <w:fldChar w:fldCharType="begin"/>
      </w:r>
      <w:r w:rsidR="00A91374">
        <w:instrText xml:space="preserve"> REF _Ref426959619 \h </w:instrText>
      </w:r>
      <w:r w:rsidR="00A91374">
        <w:fldChar w:fldCharType="separate"/>
      </w:r>
      <w:r w:rsidR="00AA186D" w:rsidRPr="00916617">
        <w:t xml:space="preserve">Table </w:t>
      </w:r>
      <w:r w:rsidR="00AA186D">
        <w:rPr>
          <w:noProof/>
        </w:rPr>
        <w:t>3</w:t>
      </w:r>
      <w:r w:rsidR="00A91374">
        <w:fldChar w:fldCharType="end"/>
      </w:r>
      <w:r w:rsidR="00A91374">
        <w:t xml:space="preserve"> </w:t>
      </w:r>
      <w:r>
        <w:t xml:space="preserve">provides a summary </w:t>
      </w:r>
      <w:r>
        <w:lastRenderedPageBreak/>
        <w:t>of the information collected within this tab.  The data entry in this tab is not validated and accepts free form text.</w:t>
      </w:r>
    </w:p>
    <w:tbl>
      <w:tblPr>
        <w:tblStyle w:val="LightList-Accent1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65"/>
        <w:gridCol w:w="6460"/>
      </w:tblGrid>
      <w:tr w:rsidR="00A54C3E" w:rsidRPr="00D10A1F" w14:paraId="629F4741" w14:textId="77777777" w:rsidTr="00A54C3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95B3D7" w:themeFill="accent1" w:themeFillTint="99"/>
          </w:tcPr>
          <w:p w14:paraId="2FEDDC77" w14:textId="77777777" w:rsidR="00A54C3E" w:rsidRPr="00D10A1F" w:rsidRDefault="00A54C3E" w:rsidP="00A54C3E">
            <w:pPr>
              <w:keepLines/>
              <w:spacing w:before="60" w:after="60"/>
              <w:jc w:val="center"/>
              <w:rPr>
                <w:color w:val="auto"/>
              </w:rPr>
            </w:pPr>
            <w:r>
              <w:rPr>
                <w:color w:val="auto"/>
              </w:rPr>
              <w:t>Title</w:t>
            </w:r>
          </w:p>
        </w:tc>
        <w:tc>
          <w:tcPr>
            <w:tcW w:w="6460" w:type="dxa"/>
            <w:shd w:val="clear" w:color="auto" w:fill="95B3D7" w:themeFill="accent1" w:themeFillTint="99"/>
          </w:tcPr>
          <w:p w14:paraId="532F8F74" w14:textId="77777777" w:rsidR="00A54C3E" w:rsidRPr="00916617" w:rsidRDefault="00A54C3E" w:rsidP="00A54C3E">
            <w:pPr>
              <w:keepLines/>
              <w:spacing w:before="60" w:after="6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Description</w:t>
            </w:r>
          </w:p>
        </w:tc>
      </w:tr>
      <w:tr w:rsidR="00A54C3E" w14:paraId="4973C033" w14:textId="77777777" w:rsidTr="00A54C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bottom"/>
          </w:tcPr>
          <w:p w14:paraId="137D7AF5" w14:textId="77777777" w:rsidR="00A54C3E" w:rsidRDefault="00A54C3E" w:rsidP="00A54C3E">
            <w:pPr>
              <w:rPr>
                <w:rFonts w:ascii="Calibri" w:hAnsi="Calibri"/>
                <w:color w:val="000000"/>
              </w:rPr>
            </w:pPr>
            <w:r>
              <w:rPr>
                <w:rFonts w:ascii="Calibri" w:hAnsi="Calibri"/>
                <w:color w:val="000000"/>
              </w:rPr>
              <w:t>Department Name</w:t>
            </w:r>
          </w:p>
        </w:tc>
        <w:tc>
          <w:tcPr>
            <w:tcW w:w="6460" w:type="dxa"/>
            <w:tcBorders>
              <w:top w:val="none" w:sz="0" w:space="0" w:color="auto"/>
              <w:bottom w:val="none" w:sz="0" w:space="0" w:color="auto"/>
              <w:right w:val="none" w:sz="0" w:space="0" w:color="auto"/>
            </w:tcBorders>
            <w:vAlign w:val="bottom"/>
          </w:tcPr>
          <w:p w14:paraId="4FE2C386" w14:textId="77777777" w:rsidR="00A54C3E" w:rsidRDefault="00A54C3E" w:rsidP="00A54C3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Records the name of the department completing the survey</w:t>
            </w:r>
          </w:p>
        </w:tc>
      </w:tr>
      <w:tr w:rsidR="00A54C3E" w14:paraId="5634C0F3" w14:textId="77777777" w:rsidTr="00A54C3E">
        <w:trPr>
          <w:cantSplit/>
          <w:jc w:val="center"/>
        </w:trPr>
        <w:tc>
          <w:tcPr>
            <w:cnfStyle w:val="001000000000" w:firstRow="0" w:lastRow="0" w:firstColumn="1" w:lastColumn="0" w:oddVBand="0" w:evenVBand="0" w:oddHBand="0" w:evenHBand="0" w:firstRowFirstColumn="0" w:firstRowLastColumn="0" w:lastRowFirstColumn="0" w:lastRowLastColumn="0"/>
            <w:tcW w:w="2365" w:type="dxa"/>
            <w:vAlign w:val="bottom"/>
          </w:tcPr>
          <w:p w14:paraId="78A13A2B" w14:textId="77777777" w:rsidR="00A54C3E" w:rsidRDefault="00A54C3E" w:rsidP="00A54C3E">
            <w:pPr>
              <w:rPr>
                <w:rFonts w:ascii="Calibri" w:hAnsi="Calibri"/>
                <w:color w:val="000000"/>
              </w:rPr>
            </w:pPr>
            <w:r>
              <w:rPr>
                <w:rFonts w:ascii="Calibri" w:hAnsi="Calibri"/>
                <w:color w:val="000000"/>
              </w:rPr>
              <w:t>Section Name</w:t>
            </w:r>
          </w:p>
        </w:tc>
        <w:tc>
          <w:tcPr>
            <w:tcW w:w="6460" w:type="dxa"/>
            <w:vAlign w:val="bottom"/>
          </w:tcPr>
          <w:p w14:paraId="5C417510" w14:textId="77777777" w:rsidR="00A54C3E" w:rsidRDefault="00A54C3E" w:rsidP="00A54C3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If a subsection within the department is completing the survey, enter the sections name in this field.</w:t>
            </w:r>
          </w:p>
        </w:tc>
      </w:tr>
      <w:tr w:rsidR="00A54C3E" w14:paraId="668DB7AC" w14:textId="77777777" w:rsidTr="00A54C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bottom"/>
          </w:tcPr>
          <w:p w14:paraId="40DB17D3" w14:textId="77777777" w:rsidR="00A54C3E" w:rsidRDefault="00A54C3E" w:rsidP="00A54C3E">
            <w:pPr>
              <w:rPr>
                <w:rFonts w:ascii="Calibri" w:hAnsi="Calibri"/>
                <w:color w:val="000000"/>
              </w:rPr>
            </w:pPr>
            <w:r>
              <w:rPr>
                <w:rFonts w:ascii="Calibri" w:hAnsi="Calibri"/>
                <w:color w:val="000000"/>
              </w:rPr>
              <w:t>Date Complete</w:t>
            </w:r>
          </w:p>
        </w:tc>
        <w:tc>
          <w:tcPr>
            <w:tcW w:w="6460" w:type="dxa"/>
            <w:tcBorders>
              <w:top w:val="none" w:sz="0" w:space="0" w:color="auto"/>
              <w:bottom w:val="none" w:sz="0" w:space="0" w:color="auto"/>
              <w:right w:val="none" w:sz="0" w:space="0" w:color="auto"/>
            </w:tcBorders>
            <w:vAlign w:val="bottom"/>
          </w:tcPr>
          <w:p w14:paraId="302DC28F" w14:textId="77777777" w:rsidR="00A54C3E" w:rsidRDefault="00A54C3E" w:rsidP="00A54C3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The date the survey was completed.</w:t>
            </w:r>
          </w:p>
        </w:tc>
      </w:tr>
      <w:tr w:rsidR="00A54C3E" w14:paraId="0A97892D" w14:textId="77777777" w:rsidTr="00A54C3E">
        <w:trPr>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65CC2583" w14:textId="77777777" w:rsidR="00A54C3E" w:rsidRDefault="00A54C3E" w:rsidP="00A54C3E">
            <w:pPr>
              <w:rPr>
                <w:rFonts w:ascii="Calibri" w:hAnsi="Calibri"/>
                <w:color w:val="000000"/>
              </w:rPr>
            </w:pPr>
            <w:r>
              <w:rPr>
                <w:rFonts w:ascii="Calibri" w:hAnsi="Calibri"/>
                <w:color w:val="000000"/>
              </w:rPr>
              <w:t>Survey Point Person</w:t>
            </w:r>
          </w:p>
        </w:tc>
        <w:tc>
          <w:tcPr>
            <w:tcW w:w="6460" w:type="dxa"/>
          </w:tcPr>
          <w:p w14:paraId="63C7FF3C" w14:textId="77777777" w:rsidR="00A54C3E" w:rsidRPr="00CF7668" w:rsidRDefault="00A54C3E" w:rsidP="00A54C3E">
            <w:pPr>
              <w:cnfStyle w:val="000000000000" w:firstRow="0" w:lastRow="0" w:firstColumn="0" w:lastColumn="0" w:oddVBand="0" w:evenVBand="0" w:oddHBand="0" w:evenHBand="0" w:firstRowFirstColumn="0" w:firstRowLastColumn="0" w:lastRowFirstColumn="0" w:lastRowLastColumn="0"/>
            </w:pPr>
            <w:r>
              <w:t>This is the single point within the department responsible for ensuring the survey is complete.  The BSD ISO will contact this individual if there are any questions arising from the survey’s results.</w:t>
            </w:r>
          </w:p>
        </w:tc>
      </w:tr>
      <w:tr w:rsidR="00A54C3E" w14:paraId="1B1FC033" w14:textId="77777777" w:rsidTr="00A54C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727637CB" w14:textId="77777777" w:rsidR="00A54C3E" w:rsidRDefault="00A54C3E" w:rsidP="00A54C3E">
            <w:pPr>
              <w:rPr>
                <w:rFonts w:ascii="Calibri" w:hAnsi="Calibri"/>
                <w:color w:val="000000"/>
              </w:rPr>
            </w:pPr>
            <w:r>
              <w:rPr>
                <w:rFonts w:ascii="Calibri" w:hAnsi="Calibri"/>
                <w:color w:val="000000"/>
              </w:rPr>
              <w:t>Point Person Email</w:t>
            </w:r>
          </w:p>
        </w:tc>
        <w:tc>
          <w:tcPr>
            <w:tcW w:w="6460" w:type="dxa"/>
            <w:tcBorders>
              <w:top w:val="none" w:sz="0" w:space="0" w:color="auto"/>
              <w:bottom w:val="none" w:sz="0" w:space="0" w:color="auto"/>
              <w:right w:val="none" w:sz="0" w:space="0" w:color="auto"/>
            </w:tcBorders>
          </w:tcPr>
          <w:p w14:paraId="3C476CA5" w14:textId="77777777" w:rsidR="00A54C3E" w:rsidRDefault="00A54C3E" w:rsidP="00A54C3E">
            <w:pPr>
              <w:cnfStyle w:val="000000100000" w:firstRow="0" w:lastRow="0" w:firstColumn="0" w:lastColumn="0" w:oddVBand="0" w:evenVBand="0" w:oddHBand="1" w:evenHBand="0" w:firstRowFirstColumn="0" w:firstRowLastColumn="0" w:lastRowFirstColumn="0" w:lastRowLastColumn="0"/>
            </w:pPr>
            <w:r>
              <w:t>The email address for the survey point person.</w:t>
            </w:r>
          </w:p>
        </w:tc>
      </w:tr>
      <w:tr w:rsidR="00A54C3E" w14:paraId="2BF76055" w14:textId="77777777" w:rsidTr="00A54C3E">
        <w:trPr>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2C1D183B" w14:textId="77777777" w:rsidR="00A54C3E" w:rsidRDefault="00A54C3E" w:rsidP="00A54C3E">
            <w:pPr>
              <w:rPr>
                <w:rFonts w:ascii="Calibri" w:hAnsi="Calibri"/>
                <w:color w:val="000000"/>
              </w:rPr>
            </w:pPr>
            <w:r>
              <w:rPr>
                <w:rFonts w:ascii="Calibri" w:hAnsi="Calibri"/>
                <w:color w:val="000000"/>
              </w:rPr>
              <w:t>Point Person Phone #</w:t>
            </w:r>
          </w:p>
        </w:tc>
        <w:tc>
          <w:tcPr>
            <w:tcW w:w="6460" w:type="dxa"/>
          </w:tcPr>
          <w:p w14:paraId="73374FA5" w14:textId="77777777" w:rsidR="00A54C3E" w:rsidRDefault="00A54C3E" w:rsidP="00A54C3E">
            <w:pPr>
              <w:cnfStyle w:val="000000000000" w:firstRow="0" w:lastRow="0" w:firstColumn="0" w:lastColumn="0" w:oddVBand="0" w:evenVBand="0" w:oddHBand="0" w:evenHBand="0" w:firstRowFirstColumn="0" w:firstRowLastColumn="0" w:lastRowFirstColumn="0" w:lastRowLastColumn="0"/>
            </w:pPr>
            <w:r>
              <w:t>The phone number of the survey point person.</w:t>
            </w:r>
          </w:p>
        </w:tc>
      </w:tr>
      <w:tr w:rsidR="00A54C3E" w14:paraId="7CCCB2A5" w14:textId="77777777" w:rsidTr="00A54C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4C376C3A" w14:textId="77777777" w:rsidR="00A54C3E" w:rsidRDefault="00A54C3E" w:rsidP="00A54C3E">
            <w:pPr>
              <w:rPr>
                <w:rFonts w:ascii="Calibri" w:hAnsi="Calibri"/>
                <w:color w:val="000000"/>
              </w:rPr>
            </w:pPr>
            <w:r>
              <w:rPr>
                <w:rFonts w:ascii="Calibri" w:hAnsi="Calibri"/>
                <w:color w:val="000000"/>
              </w:rPr>
              <w:t>EA Name</w:t>
            </w:r>
          </w:p>
        </w:tc>
        <w:tc>
          <w:tcPr>
            <w:tcW w:w="6460" w:type="dxa"/>
            <w:tcBorders>
              <w:top w:val="none" w:sz="0" w:space="0" w:color="auto"/>
              <w:bottom w:val="none" w:sz="0" w:space="0" w:color="auto"/>
              <w:right w:val="none" w:sz="0" w:space="0" w:color="auto"/>
            </w:tcBorders>
          </w:tcPr>
          <w:p w14:paraId="053FD4A0" w14:textId="77777777" w:rsidR="00A54C3E" w:rsidRDefault="00A54C3E" w:rsidP="00A54C3E">
            <w:pPr>
              <w:cnfStyle w:val="000000100000" w:firstRow="0" w:lastRow="0" w:firstColumn="0" w:lastColumn="0" w:oddVBand="0" w:evenVBand="0" w:oddHBand="1" w:evenHBand="0" w:firstRowFirstColumn="0" w:firstRowLastColumn="0" w:lastRowFirstColumn="0" w:lastRowLastColumn="0"/>
            </w:pPr>
            <w:r>
              <w:t>The Executive Administrator (EA) of the department at the time the survey was completed</w:t>
            </w:r>
            <w:r w:rsidR="00A91374">
              <w:t>.</w:t>
            </w:r>
          </w:p>
        </w:tc>
      </w:tr>
      <w:tr w:rsidR="00A91374" w14:paraId="79076672" w14:textId="77777777" w:rsidTr="00A54C3E">
        <w:trPr>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53EE70CE" w14:textId="77777777" w:rsidR="00A91374" w:rsidRDefault="00A91374" w:rsidP="00A54C3E">
            <w:pPr>
              <w:rPr>
                <w:rFonts w:ascii="Calibri" w:hAnsi="Calibri"/>
                <w:color w:val="000000"/>
              </w:rPr>
            </w:pPr>
            <w:r>
              <w:rPr>
                <w:rFonts w:ascii="Calibri" w:hAnsi="Calibri"/>
                <w:color w:val="000000"/>
              </w:rPr>
              <w:t>EA Email</w:t>
            </w:r>
          </w:p>
        </w:tc>
        <w:tc>
          <w:tcPr>
            <w:tcW w:w="6460" w:type="dxa"/>
          </w:tcPr>
          <w:p w14:paraId="7D6A7B41" w14:textId="77777777" w:rsidR="00A91374" w:rsidRDefault="00A91374" w:rsidP="00A54C3E">
            <w:pPr>
              <w:cnfStyle w:val="000000000000" w:firstRow="0" w:lastRow="0" w:firstColumn="0" w:lastColumn="0" w:oddVBand="0" w:evenVBand="0" w:oddHBand="0" w:evenHBand="0" w:firstRowFirstColumn="0" w:firstRowLastColumn="0" w:lastRowFirstColumn="0" w:lastRowLastColumn="0"/>
            </w:pPr>
            <w:r>
              <w:t>The email address for the EA.</w:t>
            </w:r>
          </w:p>
        </w:tc>
      </w:tr>
      <w:tr w:rsidR="00A91374" w14:paraId="40D1B619" w14:textId="77777777" w:rsidTr="00A54C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2BF20ABE" w14:textId="77777777" w:rsidR="00A91374" w:rsidRDefault="00A91374" w:rsidP="00A54C3E">
            <w:pPr>
              <w:rPr>
                <w:rFonts w:ascii="Calibri" w:hAnsi="Calibri"/>
                <w:color w:val="000000"/>
              </w:rPr>
            </w:pPr>
            <w:r>
              <w:rPr>
                <w:rFonts w:ascii="Calibri" w:hAnsi="Calibri"/>
                <w:color w:val="000000"/>
              </w:rPr>
              <w:t>IT Contact Name</w:t>
            </w:r>
          </w:p>
        </w:tc>
        <w:tc>
          <w:tcPr>
            <w:tcW w:w="6460" w:type="dxa"/>
          </w:tcPr>
          <w:p w14:paraId="7F92E114" w14:textId="77777777" w:rsidR="00A91374" w:rsidRDefault="00A91374" w:rsidP="00A54C3E">
            <w:pPr>
              <w:cnfStyle w:val="000000100000" w:firstRow="0" w:lastRow="0" w:firstColumn="0" w:lastColumn="0" w:oddVBand="0" w:evenVBand="0" w:oddHBand="1" w:evenHBand="0" w:firstRowFirstColumn="0" w:firstRowLastColumn="0" w:lastRowFirstColumn="0" w:lastRowLastColumn="0"/>
            </w:pPr>
            <w:r>
              <w:t>The IT Manager assigned to the department at the time of the survey.  In many cases this may be the same person as the survey point person</w:t>
            </w:r>
          </w:p>
        </w:tc>
      </w:tr>
      <w:tr w:rsidR="00A91374" w14:paraId="30A1DC7E" w14:textId="77777777" w:rsidTr="00A54C3E">
        <w:trPr>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4843C468" w14:textId="77777777" w:rsidR="00A91374" w:rsidRDefault="00A91374" w:rsidP="00A54C3E">
            <w:pPr>
              <w:rPr>
                <w:rFonts w:ascii="Calibri" w:hAnsi="Calibri"/>
                <w:color w:val="000000"/>
              </w:rPr>
            </w:pPr>
            <w:r>
              <w:rPr>
                <w:rFonts w:ascii="Calibri" w:hAnsi="Calibri"/>
                <w:color w:val="000000"/>
              </w:rPr>
              <w:t>IT Contact Email</w:t>
            </w:r>
          </w:p>
        </w:tc>
        <w:tc>
          <w:tcPr>
            <w:tcW w:w="6460" w:type="dxa"/>
          </w:tcPr>
          <w:p w14:paraId="6AD2B620" w14:textId="77777777" w:rsidR="00A91374" w:rsidRDefault="00A91374" w:rsidP="00A54C3E">
            <w:pPr>
              <w:cnfStyle w:val="000000000000" w:firstRow="0" w:lastRow="0" w:firstColumn="0" w:lastColumn="0" w:oddVBand="0" w:evenVBand="0" w:oddHBand="0" w:evenHBand="0" w:firstRowFirstColumn="0" w:firstRowLastColumn="0" w:lastRowFirstColumn="0" w:lastRowLastColumn="0"/>
            </w:pPr>
            <w:r>
              <w:t>The IT Managers email address</w:t>
            </w:r>
          </w:p>
        </w:tc>
      </w:tr>
      <w:tr w:rsidR="00A91374" w14:paraId="14F7128B" w14:textId="77777777" w:rsidTr="00A54C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Pr>
          <w:p w14:paraId="4C9492C8" w14:textId="77777777" w:rsidR="00A91374" w:rsidRDefault="00A91374" w:rsidP="00A54C3E">
            <w:pPr>
              <w:rPr>
                <w:rFonts w:ascii="Calibri" w:hAnsi="Calibri"/>
                <w:color w:val="000000"/>
              </w:rPr>
            </w:pPr>
            <w:r>
              <w:rPr>
                <w:rFonts w:ascii="Calibri" w:hAnsi="Calibri"/>
                <w:color w:val="000000"/>
              </w:rPr>
              <w:t>Name of Survey Contributors</w:t>
            </w:r>
          </w:p>
        </w:tc>
        <w:tc>
          <w:tcPr>
            <w:tcW w:w="6460" w:type="dxa"/>
          </w:tcPr>
          <w:p w14:paraId="7ACFE7A8" w14:textId="77777777" w:rsidR="00A91374" w:rsidRDefault="00A91374" w:rsidP="00A54C3E">
            <w:pPr>
              <w:cnfStyle w:val="000000100000" w:firstRow="0" w:lastRow="0" w:firstColumn="0" w:lastColumn="0" w:oddVBand="0" w:evenVBand="0" w:oddHBand="1" w:evenHBand="0" w:firstRowFirstColumn="0" w:firstRowLastColumn="0" w:lastRowFirstColumn="0" w:lastRowLastColumn="0"/>
            </w:pPr>
            <w:r>
              <w:t>Record the names of anyone contributing the responses within the survey.  This information is maintained for historical purposes only.</w:t>
            </w:r>
          </w:p>
        </w:tc>
      </w:tr>
    </w:tbl>
    <w:p w14:paraId="658F115F" w14:textId="77777777" w:rsidR="00A54C3E" w:rsidRDefault="00A54C3E" w:rsidP="00A54C3E">
      <w:pPr>
        <w:pStyle w:val="Caption"/>
        <w:rPr>
          <w:color w:val="auto"/>
        </w:rPr>
      </w:pPr>
      <w:bookmarkStart w:id="18" w:name="_Ref426959619"/>
      <w:r w:rsidRPr="00916617">
        <w:rPr>
          <w:color w:val="auto"/>
        </w:rPr>
        <w:t xml:space="preserve">Table </w:t>
      </w:r>
      <w:r w:rsidRPr="00916617">
        <w:rPr>
          <w:color w:val="auto"/>
        </w:rPr>
        <w:fldChar w:fldCharType="begin"/>
      </w:r>
      <w:r w:rsidRPr="00916617">
        <w:rPr>
          <w:color w:val="auto"/>
        </w:rPr>
        <w:instrText xml:space="preserve"> SEQ Table \* ARABIC </w:instrText>
      </w:r>
      <w:r w:rsidRPr="00916617">
        <w:rPr>
          <w:color w:val="auto"/>
        </w:rPr>
        <w:fldChar w:fldCharType="separate"/>
      </w:r>
      <w:r w:rsidR="00AA186D">
        <w:rPr>
          <w:noProof/>
          <w:color w:val="auto"/>
        </w:rPr>
        <w:t>3</w:t>
      </w:r>
      <w:r w:rsidRPr="00916617">
        <w:rPr>
          <w:color w:val="auto"/>
        </w:rPr>
        <w:fldChar w:fldCharType="end"/>
      </w:r>
      <w:bookmarkEnd w:id="18"/>
      <w:r w:rsidRPr="00916617">
        <w:rPr>
          <w:color w:val="auto"/>
        </w:rPr>
        <w:t xml:space="preserve">. </w:t>
      </w:r>
      <w:r w:rsidR="00A91374">
        <w:rPr>
          <w:color w:val="auto"/>
        </w:rPr>
        <w:t>Dashboard Tab Data Points</w:t>
      </w:r>
    </w:p>
    <w:p w14:paraId="3C9A502A" w14:textId="6675F188" w:rsidR="00A54C3E" w:rsidRDefault="00A54C3E" w:rsidP="00A54C3E">
      <w:pPr>
        <w:pStyle w:val="Heading2"/>
      </w:pPr>
      <w:bookmarkStart w:id="19" w:name="_Toc315098355"/>
      <w:r>
        <w:t xml:space="preserve">BSD </w:t>
      </w:r>
      <w:r w:rsidR="000236F0">
        <w:t>C</w:t>
      </w:r>
      <w:r>
        <w:t>SAT Surveys</w:t>
      </w:r>
      <w:bookmarkEnd w:id="19"/>
    </w:p>
    <w:p w14:paraId="07022F42" w14:textId="062184B4" w:rsidR="00A54C3E" w:rsidRDefault="00A54C3E" w:rsidP="00A54C3E">
      <w:r>
        <w:t>As previously stated the survey questions are divided into three dom</w:t>
      </w:r>
      <w:r w:rsidR="009B44B3">
        <w:t>ains: Process, Technology, and P</w:t>
      </w:r>
      <w:r>
        <w:t>eople.  Each domain h</w:t>
      </w:r>
      <w:r w:rsidR="009B44B3">
        <w:t>as a separate tab within the CSAT Survey section</w:t>
      </w:r>
      <w:r>
        <w:t xml:space="preserve">.  To complete the survey </w:t>
      </w:r>
      <w:r w:rsidR="003F49F6">
        <w:t xml:space="preserve">simply select the tab of the corresponding domain you wish to complete.  Once selected the response options are provided at the top of the sheet for easy reference.  </w:t>
      </w:r>
      <w:r w:rsidR="00F33F87">
        <w:fldChar w:fldCharType="begin"/>
      </w:r>
      <w:r w:rsidR="00F33F87">
        <w:instrText xml:space="preserve"> REF _Ref426961388 \h </w:instrText>
      </w:r>
      <w:r w:rsidR="00F33F87">
        <w:fldChar w:fldCharType="separate"/>
      </w:r>
      <w:r w:rsidR="00AA186D" w:rsidRPr="00916617">
        <w:t xml:space="preserve">Table </w:t>
      </w:r>
      <w:r w:rsidR="00AA186D">
        <w:rPr>
          <w:noProof/>
        </w:rPr>
        <w:t>4</w:t>
      </w:r>
      <w:r w:rsidR="00F33F87">
        <w:fldChar w:fldCharType="end"/>
      </w:r>
      <w:r w:rsidR="00F33F87">
        <w:t xml:space="preserve"> </w:t>
      </w:r>
      <w:r w:rsidR="003F49F6">
        <w:t>prov</w:t>
      </w:r>
      <w:r w:rsidR="00F33F87">
        <w:t>i</w:t>
      </w:r>
      <w:r w:rsidR="003F49F6">
        <w:t>des an overview of the information provided with each survey question.</w:t>
      </w:r>
    </w:p>
    <w:tbl>
      <w:tblPr>
        <w:tblStyle w:val="LightList-Accent1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65"/>
        <w:gridCol w:w="6460"/>
      </w:tblGrid>
      <w:tr w:rsidR="003F49F6" w:rsidRPr="00D10A1F" w14:paraId="210E5D5A" w14:textId="77777777" w:rsidTr="003F49F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95B3D7" w:themeFill="accent1" w:themeFillTint="99"/>
          </w:tcPr>
          <w:p w14:paraId="79DB9BD7" w14:textId="77777777" w:rsidR="003F49F6" w:rsidRPr="00D10A1F" w:rsidRDefault="003F49F6" w:rsidP="003F49F6">
            <w:pPr>
              <w:keepLines/>
              <w:spacing w:before="60" w:after="60"/>
              <w:jc w:val="center"/>
              <w:rPr>
                <w:color w:val="auto"/>
              </w:rPr>
            </w:pPr>
            <w:r>
              <w:rPr>
                <w:color w:val="auto"/>
              </w:rPr>
              <w:t>Title</w:t>
            </w:r>
          </w:p>
        </w:tc>
        <w:tc>
          <w:tcPr>
            <w:tcW w:w="6460" w:type="dxa"/>
            <w:shd w:val="clear" w:color="auto" w:fill="95B3D7" w:themeFill="accent1" w:themeFillTint="99"/>
          </w:tcPr>
          <w:p w14:paraId="78F66F07" w14:textId="77777777" w:rsidR="003F49F6" w:rsidRPr="00916617" w:rsidRDefault="003F49F6" w:rsidP="003F49F6">
            <w:pPr>
              <w:keepLines/>
              <w:spacing w:before="60" w:after="6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Description</w:t>
            </w:r>
          </w:p>
        </w:tc>
      </w:tr>
      <w:tr w:rsidR="003F49F6" w14:paraId="196BB5BC" w14:textId="77777777" w:rsidTr="00F33F8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3F1FF846" w14:textId="77777777" w:rsidR="003F49F6" w:rsidRDefault="003F49F6" w:rsidP="00F33F87">
            <w:pPr>
              <w:rPr>
                <w:rFonts w:ascii="Calibri" w:hAnsi="Calibri"/>
                <w:color w:val="000000"/>
              </w:rPr>
            </w:pPr>
            <w:r>
              <w:rPr>
                <w:rFonts w:ascii="Calibri" w:hAnsi="Calibri"/>
                <w:color w:val="000000"/>
              </w:rPr>
              <w:t>Question ID</w:t>
            </w:r>
          </w:p>
        </w:tc>
        <w:tc>
          <w:tcPr>
            <w:tcW w:w="6460" w:type="dxa"/>
            <w:tcBorders>
              <w:top w:val="none" w:sz="0" w:space="0" w:color="auto"/>
              <w:bottom w:val="none" w:sz="0" w:space="0" w:color="auto"/>
              <w:right w:val="none" w:sz="0" w:space="0" w:color="auto"/>
            </w:tcBorders>
            <w:vAlign w:val="bottom"/>
          </w:tcPr>
          <w:p w14:paraId="48846035" w14:textId="77777777" w:rsidR="003F49F6" w:rsidRDefault="00D149A5" w:rsidP="00D149A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 unique identifier to track survey questions and their associated responses.  The question ID includes the Function, Category and Domain separated by a period.  The number indicates how many questions are linked to the function, category and domain pairing.  It is important to note that the question IDs are reused between surveys.  Therefore, if a question is updated in a future survey the same question ID will be reused.</w:t>
            </w:r>
          </w:p>
        </w:tc>
      </w:tr>
      <w:tr w:rsidR="003F49F6" w14:paraId="6C0ECFDC" w14:textId="77777777" w:rsidTr="00F33F87">
        <w:trPr>
          <w:cantSplit/>
          <w:jc w:val="center"/>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5427B707" w14:textId="77777777" w:rsidR="003F49F6" w:rsidRDefault="003F49F6" w:rsidP="00F33F87">
            <w:pPr>
              <w:rPr>
                <w:rFonts w:ascii="Calibri" w:hAnsi="Calibri"/>
                <w:color w:val="000000"/>
              </w:rPr>
            </w:pPr>
            <w:r>
              <w:rPr>
                <w:rFonts w:ascii="Calibri" w:hAnsi="Calibri"/>
                <w:color w:val="000000"/>
              </w:rPr>
              <w:t>Function</w:t>
            </w:r>
          </w:p>
        </w:tc>
        <w:tc>
          <w:tcPr>
            <w:tcW w:w="6460" w:type="dxa"/>
            <w:vAlign w:val="bottom"/>
          </w:tcPr>
          <w:p w14:paraId="12A55732" w14:textId="77777777" w:rsidR="003F49F6" w:rsidRDefault="00D149A5" w:rsidP="003F49F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Framework Core Function being assessed by the survey q</w:t>
            </w:r>
          </w:p>
        </w:tc>
      </w:tr>
      <w:tr w:rsidR="003F49F6" w14:paraId="6B57B364" w14:textId="77777777" w:rsidTr="00F33F8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0F491BB1" w14:textId="77777777" w:rsidR="003F49F6" w:rsidRDefault="003F49F6" w:rsidP="00F33F87">
            <w:pPr>
              <w:rPr>
                <w:rFonts w:ascii="Calibri" w:hAnsi="Calibri"/>
                <w:color w:val="000000"/>
              </w:rPr>
            </w:pPr>
            <w:r>
              <w:rPr>
                <w:rFonts w:ascii="Calibri" w:hAnsi="Calibri"/>
                <w:color w:val="000000"/>
              </w:rPr>
              <w:t>Question</w:t>
            </w:r>
          </w:p>
        </w:tc>
        <w:tc>
          <w:tcPr>
            <w:tcW w:w="6460" w:type="dxa"/>
            <w:tcBorders>
              <w:top w:val="none" w:sz="0" w:space="0" w:color="auto"/>
              <w:bottom w:val="none" w:sz="0" w:space="0" w:color="auto"/>
              <w:right w:val="none" w:sz="0" w:space="0" w:color="auto"/>
            </w:tcBorders>
            <w:vAlign w:val="bottom"/>
          </w:tcPr>
          <w:p w14:paraId="02B81704" w14:textId="77777777" w:rsidR="003F49F6" w:rsidRDefault="00D149A5" w:rsidP="003F49F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The survey question itself. The survey questions are high-level questions assessing different components of the department’s cybersecurity program.</w:t>
            </w:r>
          </w:p>
        </w:tc>
      </w:tr>
      <w:tr w:rsidR="003F49F6" w14:paraId="774DDA91" w14:textId="77777777" w:rsidTr="00F33F87">
        <w:trPr>
          <w:cantSplit/>
          <w:jc w:val="center"/>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1E89F35A" w14:textId="77777777" w:rsidR="003F49F6" w:rsidRDefault="003F49F6" w:rsidP="00F33F87">
            <w:pPr>
              <w:rPr>
                <w:rFonts w:ascii="Calibri" w:hAnsi="Calibri"/>
                <w:color w:val="000000"/>
              </w:rPr>
            </w:pPr>
            <w:r>
              <w:rPr>
                <w:rFonts w:ascii="Calibri" w:hAnsi="Calibri"/>
                <w:color w:val="000000"/>
              </w:rPr>
              <w:lastRenderedPageBreak/>
              <w:t>Response</w:t>
            </w:r>
          </w:p>
        </w:tc>
        <w:tc>
          <w:tcPr>
            <w:tcW w:w="6460" w:type="dxa"/>
          </w:tcPr>
          <w:p w14:paraId="2D497D04" w14:textId="77777777" w:rsidR="003F49F6" w:rsidRPr="00CF7668" w:rsidRDefault="00D149A5" w:rsidP="003F49F6">
            <w:pPr>
              <w:cnfStyle w:val="000000000000" w:firstRow="0" w:lastRow="0" w:firstColumn="0" w:lastColumn="0" w:oddVBand="0" w:evenVBand="0" w:oddHBand="0" w:evenHBand="0" w:firstRowFirstColumn="0" w:firstRowLastColumn="0" w:lastRowFirstColumn="0" w:lastRowLastColumn="0"/>
            </w:pPr>
            <w:r>
              <w:t>A pull down menu available to the survey responder for selecting the most appropriate response to the question.  All survey questions must be answered.  Individuals completing the survey should select the most appropriate or best answer based on their understanding of the department’s capabilities.</w:t>
            </w:r>
          </w:p>
        </w:tc>
      </w:tr>
      <w:tr w:rsidR="003F49F6" w14:paraId="48C5CC46" w14:textId="77777777" w:rsidTr="00F33F8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00C6DDE6" w14:textId="77777777" w:rsidR="003F49F6" w:rsidRDefault="003F49F6" w:rsidP="00F33F87">
            <w:pPr>
              <w:rPr>
                <w:rFonts w:ascii="Calibri" w:hAnsi="Calibri"/>
                <w:color w:val="000000"/>
              </w:rPr>
            </w:pPr>
            <w:r>
              <w:rPr>
                <w:rFonts w:ascii="Calibri" w:hAnsi="Calibri"/>
                <w:color w:val="000000"/>
              </w:rPr>
              <w:t>Additional Info</w:t>
            </w:r>
          </w:p>
        </w:tc>
        <w:tc>
          <w:tcPr>
            <w:tcW w:w="6460" w:type="dxa"/>
            <w:tcBorders>
              <w:top w:val="none" w:sz="0" w:space="0" w:color="auto"/>
              <w:bottom w:val="none" w:sz="0" w:space="0" w:color="auto"/>
              <w:right w:val="none" w:sz="0" w:space="0" w:color="auto"/>
            </w:tcBorders>
          </w:tcPr>
          <w:p w14:paraId="683B5F59" w14:textId="77777777" w:rsidR="003F49F6" w:rsidRDefault="00D149A5" w:rsidP="00D149A5">
            <w:pPr>
              <w:cnfStyle w:val="000000100000" w:firstRow="0" w:lastRow="0" w:firstColumn="0" w:lastColumn="0" w:oddVBand="0" w:evenVBand="0" w:oddHBand="1" w:evenHBand="0" w:firstRowFirstColumn="0" w:firstRowLastColumn="0" w:lastRowFirstColumn="0" w:lastRowLastColumn="0"/>
            </w:pPr>
            <w:r>
              <w:t>Provides additionally information regarding the survey question.  This information is not intended to influence the person completing the survey.  Rather, it provides additional context to facilitate the selection of the most appropriate response.</w:t>
            </w:r>
          </w:p>
        </w:tc>
      </w:tr>
      <w:tr w:rsidR="003F49F6" w14:paraId="2C3A58A9" w14:textId="77777777" w:rsidTr="00F33F87">
        <w:trPr>
          <w:cantSplit/>
          <w:jc w:val="center"/>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673A70CB" w14:textId="77777777" w:rsidR="003F49F6" w:rsidRDefault="003F49F6" w:rsidP="00F33F87">
            <w:pPr>
              <w:rPr>
                <w:rFonts w:ascii="Calibri" w:hAnsi="Calibri"/>
                <w:color w:val="000000"/>
              </w:rPr>
            </w:pPr>
            <w:r>
              <w:rPr>
                <w:rFonts w:ascii="Calibri" w:hAnsi="Calibri"/>
                <w:color w:val="000000"/>
              </w:rPr>
              <w:t>Notes</w:t>
            </w:r>
          </w:p>
        </w:tc>
        <w:tc>
          <w:tcPr>
            <w:tcW w:w="6460" w:type="dxa"/>
          </w:tcPr>
          <w:p w14:paraId="48061401" w14:textId="55BFD488" w:rsidR="003F49F6" w:rsidRDefault="00D149A5" w:rsidP="003F49F6">
            <w:pPr>
              <w:cnfStyle w:val="000000000000" w:firstRow="0" w:lastRow="0" w:firstColumn="0" w:lastColumn="0" w:oddVBand="0" w:evenVBand="0" w:oddHBand="0" w:evenHBand="0" w:firstRowFirstColumn="0" w:firstRowLastColumn="0" w:lastRowFirstColumn="0" w:lastRowLastColumn="0"/>
            </w:pPr>
            <w:r>
              <w:t>A free form text field for the individual(s) completing the survey to record comments associated to the</w:t>
            </w:r>
            <w:r w:rsidR="00EE1BEC">
              <w:t>ir</w:t>
            </w:r>
            <w:r>
              <w:t xml:space="preserve"> survey </w:t>
            </w:r>
            <w:r w:rsidR="00EE1BEC">
              <w:t xml:space="preserve">results.  The notes do not influence the summary rating provided by the BSD </w:t>
            </w:r>
            <w:r w:rsidR="000236F0">
              <w:t>C</w:t>
            </w:r>
            <w:r w:rsidR="00EE1BEC">
              <w:t>SAT; however, th</w:t>
            </w:r>
            <w:r w:rsidR="00F33F87">
              <w:t xml:space="preserve">e notes may be used </w:t>
            </w:r>
          </w:p>
        </w:tc>
      </w:tr>
    </w:tbl>
    <w:p w14:paraId="55680D41" w14:textId="77777777" w:rsidR="003F49F6" w:rsidRDefault="003F49F6" w:rsidP="003F49F6">
      <w:pPr>
        <w:pStyle w:val="Caption"/>
        <w:rPr>
          <w:color w:val="auto"/>
        </w:rPr>
      </w:pPr>
      <w:bookmarkStart w:id="20" w:name="_Ref426961388"/>
      <w:r w:rsidRPr="00916617">
        <w:rPr>
          <w:color w:val="auto"/>
        </w:rPr>
        <w:t xml:space="preserve">Table </w:t>
      </w:r>
      <w:r w:rsidRPr="00916617">
        <w:rPr>
          <w:color w:val="auto"/>
        </w:rPr>
        <w:fldChar w:fldCharType="begin"/>
      </w:r>
      <w:r w:rsidRPr="00916617">
        <w:rPr>
          <w:color w:val="auto"/>
        </w:rPr>
        <w:instrText xml:space="preserve"> SEQ Table \* ARABIC </w:instrText>
      </w:r>
      <w:r w:rsidRPr="00916617">
        <w:rPr>
          <w:color w:val="auto"/>
        </w:rPr>
        <w:fldChar w:fldCharType="separate"/>
      </w:r>
      <w:r w:rsidR="00AA186D">
        <w:rPr>
          <w:noProof/>
          <w:color w:val="auto"/>
        </w:rPr>
        <w:t>4</w:t>
      </w:r>
      <w:r w:rsidRPr="00916617">
        <w:rPr>
          <w:color w:val="auto"/>
        </w:rPr>
        <w:fldChar w:fldCharType="end"/>
      </w:r>
      <w:bookmarkEnd w:id="20"/>
      <w:r w:rsidRPr="00916617">
        <w:rPr>
          <w:color w:val="auto"/>
        </w:rPr>
        <w:t xml:space="preserve">. </w:t>
      </w:r>
      <w:r>
        <w:rPr>
          <w:color w:val="auto"/>
        </w:rPr>
        <w:t>Survey Question Data Points</w:t>
      </w:r>
    </w:p>
    <w:p w14:paraId="13D169DB" w14:textId="77777777" w:rsidR="003F49F6" w:rsidRDefault="003F49F6" w:rsidP="00A54C3E">
      <w:r>
        <w:t>When completing the survey questions select the best possible answer.  In some cases you may find that two or more options are appropriate.  Using your best judgment select the most appropriate answer and provide a note in the Notes column explaining your rationale for selecting the indicated response.  All survey questions must be answered</w:t>
      </w:r>
      <w:r w:rsidR="006B6BA9">
        <w:t xml:space="preserve"> except for those that appear in grey cells</w:t>
      </w:r>
      <w:r>
        <w:t xml:space="preserve">. </w:t>
      </w:r>
      <w:r w:rsidR="006B6BA9">
        <w:t xml:space="preserve">The grey cells denote questions that are only applicable at a BSD level.  The ratings for these questions should be predetermined and hardcoded into the </w:t>
      </w:r>
      <w:proofErr w:type="spellStart"/>
      <w:r w:rsidR="00222F49">
        <w:t>DataSheet_Hide</w:t>
      </w:r>
      <w:proofErr w:type="spellEnd"/>
      <w:r w:rsidR="00222F49">
        <w:t xml:space="preserve"> administrative</w:t>
      </w:r>
      <w:r w:rsidR="006B6BA9">
        <w:t xml:space="preserve"> tab.</w:t>
      </w:r>
      <w:r>
        <w:t xml:space="preserve"> </w:t>
      </w:r>
      <w:r w:rsidR="006B6BA9">
        <w:t xml:space="preserve"> </w:t>
      </w:r>
      <w:r>
        <w:t>If none of the available responses are appropriate for a given survey question select the most appropriate answer and provide your rationale for your selection in the Notes column.</w:t>
      </w:r>
    </w:p>
    <w:p w14:paraId="63D6B7F8" w14:textId="77777777" w:rsidR="00F33F87" w:rsidRDefault="00F33F87" w:rsidP="00F33F87">
      <w:pPr>
        <w:pStyle w:val="Heading3"/>
      </w:pPr>
      <w:bookmarkStart w:id="21" w:name="_Toc315098356"/>
      <w:r>
        <w:t>Process Survey Options</w:t>
      </w:r>
      <w:bookmarkEnd w:id="21"/>
    </w:p>
    <w:p w14:paraId="3F5C94E3" w14:textId="77777777" w:rsidR="00F33F87" w:rsidRDefault="00F33F87" w:rsidP="00F33F87">
      <w:r>
        <w:t xml:space="preserve">Each domain provides a standard set of responses for answering survey questions in that domain.  </w:t>
      </w:r>
      <w:r w:rsidR="00875D89">
        <w:fldChar w:fldCharType="begin"/>
      </w:r>
      <w:r w:rsidR="00875D89">
        <w:instrText xml:space="preserve"> REF _Ref426961532 \h </w:instrText>
      </w:r>
      <w:r w:rsidR="00875D89">
        <w:fldChar w:fldCharType="separate"/>
      </w:r>
      <w:r w:rsidR="00AA186D" w:rsidRPr="00916617">
        <w:t xml:space="preserve">Table </w:t>
      </w:r>
      <w:r w:rsidR="00AA186D">
        <w:rPr>
          <w:noProof/>
        </w:rPr>
        <w:t>5</w:t>
      </w:r>
      <w:r w:rsidR="00875D89">
        <w:fldChar w:fldCharType="end"/>
      </w:r>
      <w:r w:rsidR="00875D89">
        <w:t xml:space="preserve"> provides a summary of the Process response options and their description.</w:t>
      </w:r>
    </w:p>
    <w:tbl>
      <w:tblPr>
        <w:tblStyle w:val="LightList-Accent1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35"/>
        <w:gridCol w:w="6242"/>
      </w:tblGrid>
      <w:tr w:rsidR="00F33F87" w:rsidRPr="00D10A1F" w14:paraId="6F7B39AD" w14:textId="77777777" w:rsidTr="00875D8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35" w:type="dxa"/>
            <w:shd w:val="clear" w:color="auto" w:fill="95B3D7" w:themeFill="accent1" w:themeFillTint="99"/>
          </w:tcPr>
          <w:p w14:paraId="5DC8A29A" w14:textId="77777777" w:rsidR="00F33F87" w:rsidRPr="00D10A1F" w:rsidRDefault="00F33F87" w:rsidP="00F33F87">
            <w:pPr>
              <w:keepLines/>
              <w:spacing w:before="60" w:after="60"/>
              <w:jc w:val="center"/>
              <w:rPr>
                <w:color w:val="auto"/>
              </w:rPr>
            </w:pPr>
            <w:r>
              <w:rPr>
                <w:color w:val="auto"/>
              </w:rPr>
              <w:t>Title</w:t>
            </w:r>
          </w:p>
        </w:tc>
        <w:tc>
          <w:tcPr>
            <w:tcW w:w="6242" w:type="dxa"/>
            <w:shd w:val="clear" w:color="auto" w:fill="95B3D7" w:themeFill="accent1" w:themeFillTint="99"/>
          </w:tcPr>
          <w:p w14:paraId="7512DB7D" w14:textId="77777777" w:rsidR="00F33F87" w:rsidRPr="00916617" w:rsidRDefault="00F33F87" w:rsidP="00F33F87">
            <w:pPr>
              <w:keepLines/>
              <w:spacing w:before="60" w:after="6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Description</w:t>
            </w:r>
          </w:p>
        </w:tc>
      </w:tr>
      <w:tr w:rsidR="00F33F87" w14:paraId="3631D49B"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65609802" w14:textId="77777777" w:rsidR="00F33F87" w:rsidRDefault="00F33F87" w:rsidP="00F33F87">
            <w:pPr>
              <w:rPr>
                <w:rFonts w:ascii="Calibri" w:hAnsi="Calibri"/>
                <w:color w:val="000000"/>
              </w:rPr>
            </w:pPr>
            <w:r>
              <w:rPr>
                <w:rFonts w:ascii="Calibri" w:hAnsi="Calibri"/>
                <w:color w:val="000000"/>
              </w:rPr>
              <w:t>No Process</w:t>
            </w:r>
          </w:p>
        </w:tc>
        <w:tc>
          <w:tcPr>
            <w:tcW w:w="6242" w:type="dxa"/>
            <w:tcBorders>
              <w:top w:val="none" w:sz="0" w:space="0" w:color="auto"/>
              <w:bottom w:val="none" w:sz="0" w:space="0" w:color="auto"/>
              <w:right w:val="none" w:sz="0" w:space="0" w:color="auto"/>
            </w:tcBorders>
            <w:vAlign w:val="bottom"/>
          </w:tcPr>
          <w:p w14:paraId="45B46FCD" w14:textId="77777777" w:rsidR="00F33F87" w:rsidRPr="00F33F87" w:rsidRDefault="00F33F87" w:rsidP="00F33F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tasks associated with this activity are not performed.</w:t>
            </w:r>
          </w:p>
        </w:tc>
      </w:tr>
      <w:tr w:rsidR="00F33F87" w14:paraId="41C358F2" w14:textId="77777777" w:rsidTr="00875D89">
        <w:trPr>
          <w:cantSplit/>
          <w:jc w:val="center"/>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30B5FC93" w14:textId="77777777" w:rsidR="00F33F87" w:rsidRDefault="00F33F87" w:rsidP="00F33F87">
            <w:pPr>
              <w:rPr>
                <w:rFonts w:ascii="Calibri" w:hAnsi="Calibri"/>
                <w:color w:val="000000"/>
              </w:rPr>
            </w:pPr>
            <w:r>
              <w:rPr>
                <w:rFonts w:ascii="Calibri" w:hAnsi="Calibri"/>
                <w:color w:val="000000"/>
              </w:rPr>
              <w:t>Ad-Hoc</w:t>
            </w:r>
          </w:p>
        </w:tc>
        <w:tc>
          <w:tcPr>
            <w:tcW w:w="6242" w:type="dxa"/>
            <w:vAlign w:val="bottom"/>
          </w:tcPr>
          <w:p w14:paraId="50A76B11" w14:textId="77777777" w:rsidR="00F33F87" w:rsidRPr="00F33F87" w:rsidRDefault="00F33F87" w:rsidP="00F33F8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There is no documentation associated with the activity.</w:t>
            </w:r>
            <w:r>
              <w:rPr>
                <w:rFonts w:ascii="Arial" w:hAnsi="Arial" w:cs="Arial"/>
                <w:color w:val="000000"/>
                <w:sz w:val="20"/>
                <w:szCs w:val="20"/>
              </w:rPr>
              <w:br/>
              <w:t>- The tasks associated with this activity are performed in an ad-hoc manner.</w:t>
            </w:r>
          </w:p>
        </w:tc>
      </w:tr>
      <w:tr w:rsidR="00F33F87" w14:paraId="2C800AB1"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7E3819B9" w14:textId="77777777" w:rsidR="00F33F87" w:rsidRDefault="00F33F87" w:rsidP="00F33F87">
            <w:pPr>
              <w:rPr>
                <w:rFonts w:ascii="Calibri" w:hAnsi="Calibri"/>
                <w:color w:val="000000"/>
              </w:rPr>
            </w:pPr>
            <w:r>
              <w:rPr>
                <w:rFonts w:ascii="Calibri" w:hAnsi="Calibri"/>
                <w:color w:val="000000"/>
              </w:rPr>
              <w:t>Defined</w:t>
            </w:r>
          </w:p>
        </w:tc>
        <w:tc>
          <w:tcPr>
            <w:tcW w:w="6242" w:type="dxa"/>
            <w:tcBorders>
              <w:top w:val="none" w:sz="0" w:space="0" w:color="auto"/>
              <w:bottom w:val="none" w:sz="0" w:space="0" w:color="auto"/>
              <w:right w:val="none" w:sz="0" w:space="0" w:color="auto"/>
            </w:tcBorders>
            <w:vAlign w:val="bottom"/>
          </w:tcPr>
          <w:p w14:paraId="493FB7EE" w14:textId="77777777" w:rsidR="00F33F87" w:rsidRPr="00F33F87" w:rsidRDefault="00F33F87" w:rsidP="00F33F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Some written documentation exists for addressing the activity</w:t>
            </w:r>
            <w:r>
              <w:rPr>
                <w:rFonts w:ascii="Arial" w:hAnsi="Arial" w:cs="Arial"/>
                <w:color w:val="000000"/>
                <w:sz w:val="20"/>
                <w:szCs w:val="20"/>
              </w:rPr>
              <w:br/>
              <w:t>- the documentation is only partially implemented or followed in practice.</w:t>
            </w:r>
          </w:p>
        </w:tc>
      </w:tr>
      <w:tr w:rsidR="00F33F87" w14:paraId="31E7FEED" w14:textId="77777777" w:rsidTr="00875D89">
        <w:trPr>
          <w:cantSplit/>
          <w:jc w:val="center"/>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4726EAFD" w14:textId="77777777" w:rsidR="00F33F87" w:rsidRDefault="00F33F87" w:rsidP="00F33F87">
            <w:pPr>
              <w:rPr>
                <w:rFonts w:ascii="Calibri" w:hAnsi="Calibri"/>
                <w:color w:val="000000"/>
              </w:rPr>
            </w:pPr>
            <w:r>
              <w:rPr>
                <w:rFonts w:ascii="Calibri" w:hAnsi="Calibri"/>
                <w:color w:val="000000"/>
              </w:rPr>
              <w:t>Repeatable</w:t>
            </w:r>
          </w:p>
        </w:tc>
        <w:tc>
          <w:tcPr>
            <w:tcW w:w="6242" w:type="dxa"/>
          </w:tcPr>
          <w:p w14:paraId="3B11B8B6" w14:textId="77777777" w:rsidR="00F33F87" w:rsidRPr="00F33F87" w:rsidRDefault="00F33F87" w:rsidP="00F33F8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Appropriate documentation exists for addressing the activity.</w:t>
            </w:r>
            <w:r>
              <w:rPr>
                <w:rFonts w:ascii="Arial" w:hAnsi="Arial" w:cs="Arial"/>
                <w:color w:val="000000"/>
                <w:sz w:val="20"/>
                <w:szCs w:val="20"/>
              </w:rPr>
              <w:br/>
              <w:t>- The activity is mostly performed in accordance with the documentation.</w:t>
            </w:r>
          </w:p>
        </w:tc>
      </w:tr>
      <w:tr w:rsidR="00F33F87" w14:paraId="17149E3F"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2C2B97A6" w14:textId="77777777" w:rsidR="00F33F87" w:rsidRDefault="00F33F87" w:rsidP="00F33F87">
            <w:pPr>
              <w:rPr>
                <w:rFonts w:ascii="Calibri" w:hAnsi="Calibri"/>
                <w:color w:val="000000"/>
              </w:rPr>
            </w:pPr>
            <w:r>
              <w:rPr>
                <w:rFonts w:ascii="Calibri" w:hAnsi="Calibri"/>
                <w:color w:val="000000"/>
              </w:rPr>
              <w:t>Formal</w:t>
            </w:r>
          </w:p>
        </w:tc>
        <w:tc>
          <w:tcPr>
            <w:tcW w:w="6242" w:type="dxa"/>
            <w:tcBorders>
              <w:top w:val="none" w:sz="0" w:space="0" w:color="auto"/>
              <w:bottom w:val="none" w:sz="0" w:space="0" w:color="auto"/>
              <w:right w:val="none" w:sz="0" w:space="0" w:color="auto"/>
            </w:tcBorders>
          </w:tcPr>
          <w:p w14:paraId="1F659512" w14:textId="77777777" w:rsidR="00F33F87" w:rsidRPr="00F33F87" w:rsidRDefault="00F33F87" w:rsidP="00F33F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Appropriate documentation exists for addressing the activity and aligns with BSD policy and standards.</w:t>
            </w:r>
            <w:r>
              <w:rPr>
                <w:rFonts w:ascii="Arial" w:hAnsi="Arial" w:cs="Arial"/>
                <w:color w:val="000000"/>
                <w:sz w:val="20"/>
                <w:szCs w:val="20"/>
              </w:rPr>
              <w:br/>
              <w:t>- the activity is performed in accordance with BSD policy and standards</w:t>
            </w:r>
          </w:p>
        </w:tc>
      </w:tr>
    </w:tbl>
    <w:p w14:paraId="0D078E0A" w14:textId="77777777" w:rsidR="00F33F87" w:rsidRDefault="00F33F87" w:rsidP="00F33F87">
      <w:pPr>
        <w:pStyle w:val="Caption"/>
        <w:rPr>
          <w:color w:val="auto"/>
        </w:rPr>
      </w:pPr>
      <w:bookmarkStart w:id="22" w:name="_Ref426961532"/>
      <w:r w:rsidRPr="00916617">
        <w:rPr>
          <w:color w:val="auto"/>
        </w:rPr>
        <w:t xml:space="preserve">Table </w:t>
      </w:r>
      <w:r w:rsidRPr="00916617">
        <w:rPr>
          <w:color w:val="auto"/>
        </w:rPr>
        <w:fldChar w:fldCharType="begin"/>
      </w:r>
      <w:r w:rsidRPr="00916617">
        <w:rPr>
          <w:color w:val="auto"/>
        </w:rPr>
        <w:instrText xml:space="preserve"> SEQ Table \* ARABIC </w:instrText>
      </w:r>
      <w:r w:rsidRPr="00916617">
        <w:rPr>
          <w:color w:val="auto"/>
        </w:rPr>
        <w:fldChar w:fldCharType="separate"/>
      </w:r>
      <w:r w:rsidR="00AA186D">
        <w:rPr>
          <w:noProof/>
          <w:color w:val="auto"/>
        </w:rPr>
        <w:t>5</w:t>
      </w:r>
      <w:r w:rsidRPr="00916617">
        <w:rPr>
          <w:color w:val="auto"/>
        </w:rPr>
        <w:fldChar w:fldCharType="end"/>
      </w:r>
      <w:bookmarkEnd w:id="22"/>
      <w:r w:rsidRPr="00916617">
        <w:rPr>
          <w:color w:val="auto"/>
        </w:rPr>
        <w:t xml:space="preserve">. </w:t>
      </w:r>
      <w:r>
        <w:rPr>
          <w:color w:val="auto"/>
        </w:rPr>
        <w:t>Process Survey Response Options</w:t>
      </w:r>
    </w:p>
    <w:p w14:paraId="75E0BD1E" w14:textId="77777777" w:rsidR="00F33F87" w:rsidRDefault="00875D89" w:rsidP="00F33F87">
      <w:r>
        <w:lastRenderedPageBreak/>
        <w:t>If Formal is selected as the most appropriate response option, supporting artifacts (e.g. process and procedures) must be provided to BSD ISO.</w:t>
      </w:r>
    </w:p>
    <w:p w14:paraId="49C41D89" w14:textId="77777777" w:rsidR="00875D89" w:rsidRDefault="00875D89" w:rsidP="00875D89">
      <w:pPr>
        <w:pStyle w:val="Heading3"/>
      </w:pPr>
      <w:bookmarkStart w:id="23" w:name="_Toc315098357"/>
      <w:r>
        <w:t>Technology Survey Options</w:t>
      </w:r>
      <w:bookmarkEnd w:id="23"/>
    </w:p>
    <w:p w14:paraId="03ADF182" w14:textId="77777777" w:rsidR="00875D89" w:rsidRDefault="00875D89" w:rsidP="00875D89">
      <w:r>
        <w:t xml:space="preserve">Each domain provides a standard set of responses for answering survey questions in that domain.  </w:t>
      </w:r>
      <w:r>
        <w:fldChar w:fldCharType="begin"/>
      </w:r>
      <w:r>
        <w:instrText xml:space="preserve"> REF _Ref426962106 \h </w:instrText>
      </w:r>
      <w:r>
        <w:fldChar w:fldCharType="separate"/>
      </w:r>
      <w:r w:rsidR="00AA186D" w:rsidRPr="00916617">
        <w:t xml:space="preserve">Table </w:t>
      </w:r>
      <w:r w:rsidR="00AA186D">
        <w:rPr>
          <w:noProof/>
        </w:rPr>
        <w:t>6</w:t>
      </w:r>
      <w:r>
        <w:fldChar w:fldCharType="end"/>
      </w:r>
      <w:r>
        <w:t xml:space="preserve"> provides a summary of the Technology response options and their description.</w:t>
      </w:r>
    </w:p>
    <w:tbl>
      <w:tblPr>
        <w:tblStyle w:val="LightList-Accent1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35"/>
        <w:gridCol w:w="6242"/>
      </w:tblGrid>
      <w:tr w:rsidR="00875D89" w:rsidRPr="00D10A1F" w14:paraId="25DD834E" w14:textId="77777777" w:rsidTr="00875D8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35" w:type="dxa"/>
            <w:shd w:val="clear" w:color="auto" w:fill="95B3D7" w:themeFill="accent1" w:themeFillTint="99"/>
          </w:tcPr>
          <w:p w14:paraId="4316A872" w14:textId="77777777" w:rsidR="00875D89" w:rsidRPr="00D10A1F" w:rsidRDefault="00875D89" w:rsidP="00875D89">
            <w:pPr>
              <w:keepLines/>
              <w:spacing w:before="60" w:after="60"/>
              <w:jc w:val="center"/>
              <w:rPr>
                <w:color w:val="auto"/>
              </w:rPr>
            </w:pPr>
            <w:r>
              <w:rPr>
                <w:color w:val="auto"/>
              </w:rPr>
              <w:t>Title</w:t>
            </w:r>
          </w:p>
        </w:tc>
        <w:tc>
          <w:tcPr>
            <w:tcW w:w="6242" w:type="dxa"/>
            <w:shd w:val="clear" w:color="auto" w:fill="95B3D7" w:themeFill="accent1" w:themeFillTint="99"/>
          </w:tcPr>
          <w:p w14:paraId="5748FB4C" w14:textId="77777777" w:rsidR="00875D89" w:rsidRPr="00916617" w:rsidRDefault="00875D89" w:rsidP="00875D89">
            <w:pPr>
              <w:keepLines/>
              <w:spacing w:before="60" w:after="6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Description</w:t>
            </w:r>
          </w:p>
        </w:tc>
      </w:tr>
      <w:tr w:rsidR="00875D89" w14:paraId="44EEBFB1"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3E030201" w14:textId="77777777" w:rsidR="00875D89" w:rsidRDefault="00875D89" w:rsidP="00875D89">
            <w:pPr>
              <w:rPr>
                <w:rFonts w:ascii="Calibri" w:hAnsi="Calibri"/>
                <w:color w:val="000000"/>
              </w:rPr>
            </w:pPr>
            <w:r>
              <w:rPr>
                <w:rFonts w:ascii="Calibri" w:hAnsi="Calibri"/>
                <w:color w:val="000000"/>
              </w:rPr>
              <w:t>Inadequate</w:t>
            </w:r>
          </w:p>
        </w:tc>
        <w:tc>
          <w:tcPr>
            <w:tcW w:w="6242" w:type="dxa"/>
            <w:tcBorders>
              <w:top w:val="none" w:sz="0" w:space="0" w:color="auto"/>
              <w:bottom w:val="none" w:sz="0" w:space="0" w:color="auto"/>
              <w:right w:val="none" w:sz="0" w:space="0" w:color="auto"/>
            </w:tcBorders>
            <w:vAlign w:val="bottom"/>
          </w:tcPr>
          <w:p w14:paraId="1470C2D2" w14:textId="77777777" w:rsidR="00875D89" w:rsidRPr="00F33F87" w:rsidRDefault="00875D89" w:rsidP="00875D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appropriate technology required to perform this activity is not available within the department.</w:t>
            </w:r>
          </w:p>
        </w:tc>
      </w:tr>
      <w:tr w:rsidR="00875D89" w14:paraId="6607FE95" w14:textId="77777777" w:rsidTr="00875D89">
        <w:trPr>
          <w:cantSplit/>
          <w:jc w:val="center"/>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163CB522" w14:textId="77777777" w:rsidR="00875D89" w:rsidRDefault="00875D89" w:rsidP="00875D89">
            <w:pPr>
              <w:rPr>
                <w:rFonts w:ascii="Calibri" w:hAnsi="Calibri"/>
                <w:color w:val="000000"/>
              </w:rPr>
            </w:pPr>
            <w:r>
              <w:rPr>
                <w:rFonts w:ascii="Calibri" w:hAnsi="Calibri"/>
                <w:color w:val="000000"/>
              </w:rPr>
              <w:t>Lacking</w:t>
            </w:r>
          </w:p>
        </w:tc>
        <w:tc>
          <w:tcPr>
            <w:tcW w:w="6242" w:type="dxa"/>
            <w:vAlign w:val="bottom"/>
          </w:tcPr>
          <w:p w14:paraId="31FD85EF" w14:textId="77777777" w:rsidR="00875D89" w:rsidRPr="00F33F87" w:rsidRDefault="00875D89" w:rsidP="00875D8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primary intent of the technology being used to complete the activity is not the intended purpose.</w:t>
            </w:r>
          </w:p>
        </w:tc>
      </w:tr>
      <w:tr w:rsidR="00875D89" w14:paraId="76B02DD3"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5BBE9562" w14:textId="77777777" w:rsidR="00875D89" w:rsidRDefault="00875D89" w:rsidP="00875D89">
            <w:pPr>
              <w:rPr>
                <w:rFonts w:ascii="Calibri" w:hAnsi="Calibri"/>
                <w:color w:val="000000"/>
              </w:rPr>
            </w:pPr>
            <w:r>
              <w:rPr>
                <w:rFonts w:ascii="Calibri" w:hAnsi="Calibri"/>
                <w:color w:val="000000"/>
              </w:rPr>
              <w:t>Adequate</w:t>
            </w:r>
          </w:p>
        </w:tc>
        <w:tc>
          <w:tcPr>
            <w:tcW w:w="6242" w:type="dxa"/>
            <w:tcBorders>
              <w:top w:val="none" w:sz="0" w:space="0" w:color="auto"/>
              <w:bottom w:val="none" w:sz="0" w:space="0" w:color="auto"/>
              <w:right w:val="none" w:sz="0" w:space="0" w:color="auto"/>
            </w:tcBorders>
            <w:vAlign w:val="bottom"/>
          </w:tcPr>
          <w:p w14:paraId="3975C916" w14:textId="77777777" w:rsidR="00875D89" w:rsidRPr="00F33F87" w:rsidRDefault="00875D89" w:rsidP="00875D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technology is capable and configured to perform some of the required activities</w:t>
            </w:r>
            <w:r>
              <w:rPr>
                <w:rFonts w:ascii="Arial" w:hAnsi="Arial" w:cs="Arial"/>
                <w:color w:val="000000"/>
                <w:sz w:val="20"/>
                <w:szCs w:val="20"/>
              </w:rPr>
              <w:br/>
              <w:t>- There is limited infrastructure, computing power, or software licenses available to the department for performing the required activity.</w:t>
            </w:r>
          </w:p>
        </w:tc>
      </w:tr>
      <w:tr w:rsidR="00875D89" w14:paraId="1695C19D" w14:textId="77777777" w:rsidTr="00875D89">
        <w:trPr>
          <w:cantSplit/>
          <w:jc w:val="center"/>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5FDAF9E0" w14:textId="77777777" w:rsidR="00875D89" w:rsidRDefault="00875D89" w:rsidP="00875D89">
            <w:pPr>
              <w:rPr>
                <w:rFonts w:ascii="Calibri" w:hAnsi="Calibri"/>
                <w:color w:val="000000"/>
              </w:rPr>
            </w:pPr>
            <w:r>
              <w:rPr>
                <w:rFonts w:ascii="Calibri" w:hAnsi="Calibri"/>
                <w:color w:val="000000"/>
              </w:rPr>
              <w:t>Sufficient</w:t>
            </w:r>
          </w:p>
        </w:tc>
        <w:tc>
          <w:tcPr>
            <w:tcW w:w="6242" w:type="dxa"/>
          </w:tcPr>
          <w:p w14:paraId="6EB0FAE3" w14:textId="77777777" w:rsidR="00875D89" w:rsidRPr="00F33F87" w:rsidRDefault="00875D89" w:rsidP="00875D8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technology is capable and configured to perform most of the required activity.</w:t>
            </w:r>
            <w:r>
              <w:rPr>
                <w:rFonts w:ascii="Arial" w:hAnsi="Arial" w:cs="Arial"/>
                <w:color w:val="000000"/>
                <w:sz w:val="20"/>
                <w:szCs w:val="20"/>
              </w:rPr>
              <w:br/>
              <w:t>- There is enough infrastructure, computing power, and software licenses available to the department for performing the required activity.</w:t>
            </w:r>
          </w:p>
        </w:tc>
      </w:tr>
      <w:tr w:rsidR="00875D89" w14:paraId="0789CFBF"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0A317449" w14:textId="77777777" w:rsidR="00875D89" w:rsidRDefault="00875D89" w:rsidP="00875D89">
            <w:pPr>
              <w:rPr>
                <w:rFonts w:ascii="Calibri" w:hAnsi="Calibri"/>
                <w:color w:val="000000"/>
              </w:rPr>
            </w:pPr>
            <w:r>
              <w:rPr>
                <w:rFonts w:ascii="Calibri" w:hAnsi="Calibri"/>
                <w:color w:val="000000"/>
              </w:rPr>
              <w:t>Optimal</w:t>
            </w:r>
          </w:p>
        </w:tc>
        <w:tc>
          <w:tcPr>
            <w:tcW w:w="6242" w:type="dxa"/>
            <w:tcBorders>
              <w:top w:val="none" w:sz="0" w:space="0" w:color="auto"/>
              <w:bottom w:val="none" w:sz="0" w:space="0" w:color="auto"/>
              <w:right w:val="none" w:sz="0" w:space="0" w:color="auto"/>
            </w:tcBorders>
          </w:tcPr>
          <w:p w14:paraId="2646DC9A" w14:textId="77777777" w:rsidR="00875D89" w:rsidRPr="00F33F87" w:rsidRDefault="00875D89" w:rsidP="00875D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activity is able to be completed in its entirety with the technology.</w:t>
            </w:r>
            <w:r>
              <w:rPr>
                <w:rFonts w:ascii="Arial" w:hAnsi="Arial" w:cs="Arial"/>
                <w:color w:val="000000"/>
                <w:sz w:val="20"/>
                <w:szCs w:val="20"/>
              </w:rPr>
              <w:br/>
              <w:t>- The primary function of the technology is to perform the required activity.</w:t>
            </w:r>
            <w:r>
              <w:rPr>
                <w:rFonts w:ascii="Arial" w:hAnsi="Arial" w:cs="Arial"/>
                <w:color w:val="000000"/>
                <w:sz w:val="20"/>
                <w:szCs w:val="20"/>
              </w:rPr>
              <w:br/>
              <w:t>- There is ample infrastructure, computing power, and software licenses available to the department for performing the required activity.</w:t>
            </w:r>
          </w:p>
        </w:tc>
      </w:tr>
    </w:tbl>
    <w:p w14:paraId="4CF39705" w14:textId="77777777" w:rsidR="00875D89" w:rsidRDefault="00875D89" w:rsidP="00875D89">
      <w:pPr>
        <w:pStyle w:val="Caption"/>
        <w:rPr>
          <w:color w:val="auto"/>
        </w:rPr>
      </w:pPr>
      <w:bookmarkStart w:id="24" w:name="_Ref426962106"/>
      <w:r w:rsidRPr="00916617">
        <w:rPr>
          <w:color w:val="auto"/>
        </w:rPr>
        <w:t xml:space="preserve">Table </w:t>
      </w:r>
      <w:r w:rsidRPr="00916617">
        <w:rPr>
          <w:color w:val="auto"/>
        </w:rPr>
        <w:fldChar w:fldCharType="begin"/>
      </w:r>
      <w:r w:rsidRPr="00916617">
        <w:rPr>
          <w:color w:val="auto"/>
        </w:rPr>
        <w:instrText xml:space="preserve"> SEQ Table \* ARABIC </w:instrText>
      </w:r>
      <w:r w:rsidRPr="00916617">
        <w:rPr>
          <w:color w:val="auto"/>
        </w:rPr>
        <w:fldChar w:fldCharType="separate"/>
      </w:r>
      <w:r w:rsidR="00AA186D">
        <w:rPr>
          <w:noProof/>
          <w:color w:val="auto"/>
        </w:rPr>
        <w:t>6</w:t>
      </w:r>
      <w:r w:rsidRPr="00916617">
        <w:rPr>
          <w:color w:val="auto"/>
        </w:rPr>
        <w:fldChar w:fldCharType="end"/>
      </w:r>
      <w:bookmarkEnd w:id="24"/>
      <w:r w:rsidRPr="00916617">
        <w:rPr>
          <w:color w:val="auto"/>
        </w:rPr>
        <w:t xml:space="preserve">. </w:t>
      </w:r>
      <w:r>
        <w:rPr>
          <w:color w:val="auto"/>
        </w:rPr>
        <w:t>Technology Survey Response Options</w:t>
      </w:r>
    </w:p>
    <w:p w14:paraId="37F58358" w14:textId="77777777" w:rsidR="00875D89" w:rsidRPr="00F33F87" w:rsidRDefault="00875D89" w:rsidP="00875D89">
      <w:r>
        <w:t xml:space="preserve">If Optimal is selected as the most appropriate response option, supporting artifacts (e.g. </w:t>
      </w:r>
      <w:r w:rsidR="00B50191">
        <w:t xml:space="preserve">technology names, number of licenses available, </w:t>
      </w:r>
      <w:proofErr w:type="spellStart"/>
      <w:r w:rsidR="00B50191">
        <w:t>etc</w:t>
      </w:r>
      <w:proofErr w:type="spellEnd"/>
      <w:r>
        <w:t>) must be provided to BSD ISO.</w:t>
      </w:r>
    </w:p>
    <w:p w14:paraId="60BC895B" w14:textId="77777777" w:rsidR="00875D89" w:rsidRDefault="00875D89" w:rsidP="00875D89">
      <w:pPr>
        <w:pStyle w:val="Heading3"/>
      </w:pPr>
      <w:bookmarkStart w:id="25" w:name="_Toc315098358"/>
      <w:r>
        <w:t>People Survey Options</w:t>
      </w:r>
      <w:bookmarkEnd w:id="25"/>
    </w:p>
    <w:p w14:paraId="3BEE3F5A" w14:textId="77777777" w:rsidR="00875D89" w:rsidRDefault="00875D89" w:rsidP="00875D89">
      <w:r>
        <w:t xml:space="preserve">Each domain provides a standard set of responses for answering survey questions in that domain.  </w:t>
      </w:r>
      <w:r w:rsidR="00B50191">
        <w:fldChar w:fldCharType="begin"/>
      </w:r>
      <w:r w:rsidR="00B50191">
        <w:instrText xml:space="preserve"> REF _Ref426962116 \h </w:instrText>
      </w:r>
      <w:r w:rsidR="00B50191">
        <w:fldChar w:fldCharType="separate"/>
      </w:r>
      <w:r w:rsidR="00AA186D" w:rsidRPr="00916617">
        <w:t xml:space="preserve">Table </w:t>
      </w:r>
      <w:r w:rsidR="00AA186D">
        <w:rPr>
          <w:noProof/>
        </w:rPr>
        <w:t>7</w:t>
      </w:r>
      <w:r w:rsidR="00B50191">
        <w:fldChar w:fldCharType="end"/>
      </w:r>
      <w:r>
        <w:t xml:space="preserve"> provides a summary of the Technology response options and their description.</w:t>
      </w:r>
    </w:p>
    <w:tbl>
      <w:tblPr>
        <w:tblStyle w:val="LightList-Accent1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35"/>
        <w:gridCol w:w="6242"/>
      </w:tblGrid>
      <w:tr w:rsidR="00875D89" w:rsidRPr="00D10A1F" w14:paraId="4DBF8E33" w14:textId="77777777" w:rsidTr="00875D8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35" w:type="dxa"/>
            <w:shd w:val="clear" w:color="auto" w:fill="95B3D7" w:themeFill="accent1" w:themeFillTint="99"/>
          </w:tcPr>
          <w:p w14:paraId="3E012AA0" w14:textId="77777777" w:rsidR="00875D89" w:rsidRPr="00D10A1F" w:rsidRDefault="00875D89" w:rsidP="00875D89">
            <w:pPr>
              <w:keepLines/>
              <w:spacing w:before="60" w:after="60"/>
              <w:jc w:val="center"/>
              <w:rPr>
                <w:color w:val="auto"/>
              </w:rPr>
            </w:pPr>
            <w:r>
              <w:rPr>
                <w:color w:val="auto"/>
              </w:rPr>
              <w:t>Title</w:t>
            </w:r>
          </w:p>
        </w:tc>
        <w:tc>
          <w:tcPr>
            <w:tcW w:w="6242" w:type="dxa"/>
            <w:shd w:val="clear" w:color="auto" w:fill="95B3D7" w:themeFill="accent1" w:themeFillTint="99"/>
          </w:tcPr>
          <w:p w14:paraId="4DCD082D" w14:textId="77777777" w:rsidR="00875D89" w:rsidRPr="00916617" w:rsidRDefault="00875D89" w:rsidP="00875D89">
            <w:pPr>
              <w:keepLines/>
              <w:spacing w:before="60" w:after="6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Description</w:t>
            </w:r>
          </w:p>
        </w:tc>
      </w:tr>
      <w:tr w:rsidR="00875D89" w14:paraId="475ED274"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48BF0AED" w14:textId="77777777" w:rsidR="00875D89" w:rsidRDefault="00875D89" w:rsidP="00875D89">
            <w:pPr>
              <w:rPr>
                <w:rFonts w:ascii="Calibri" w:hAnsi="Calibri"/>
                <w:color w:val="000000"/>
              </w:rPr>
            </w:pPr>
            <w:r>
              <w:rPr>
                <w:rFonts w:ascii="Calibri" w:hAnsi="Calibri"/>
                <w:color w:val="000000"/>
              </w:rPr>
              <w:t>Inadequate</w:t>
            </w:r>
          </w:p>
        </w:tc>
        <w:tc>
          <w:tcPr>
            <w:tcW w:w="6242" w:type="dxa"/>
            <w:tcBorders>
              <w:top w:val="none" w:sz="0" w:space="0" w:color="auto"/>
              <w:bottom w:val="none" w:sz="0" w:space="0" w:color="auto"/>
              <w:right w:val="none" w:sz="0" w:space="0" w:color="auto"/>
            </w:tcBorders>
            <w:vAlign w:val="bottom"/>
          </w:tcPr>
          <w:p w14:paraId="6412FC1D" w14:textId="77777777" w:rsidR="00875D89" w:rsidRPr="00F33F87" w:rsidRDefault="00B50191" w:rsidP="00875D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activity is not able to be performed due to staff having limited skill set.</w:t>
            </w:r>
            <w:r>
              <w:rPr>
                <w:rFonts w:ascii="Arial" w:hAnsi="Arial" w:cs="Arial"/>
                <w:color w:val="000000"/>
                <w:sz w:val="20"/>
                <w:szCs w:val="20"/>
              </w:rPr>
              <w:br/>
              <w:t>- The activity is not able to be performed due to lack of staff availability.</w:t>
            </w:r>
            <w:r>
              <w:rPr>
                <w:rFonts w:ascii="Arial" w:hAnsi="Arial" w:cs="Arial"/>
                <w:color w:val="000000"/>
                <w:sz w:val="20"/>
                <w:szCs w:val="20"/>
              </w:rPr>
              <w:br/>
              <w:t>- No staff is responsible for completing the activity.</w:t>
            </w:r>
          </w:p>
        </w:tc>
      </w:tr>
      <w:tr w:rsidR="00875D89" w14:paraId="1CC5E9D2" w14:textId="77777777" w:rsidTr="00875D89">
        <w:trPr>
          <w:cantSplit/>
          <w:jc w:val="center"/>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1BBC97E4" w14:textId="77777777" w:rsidR="00875D89" w:rsidRDefault="00875D89" w:rsidP="00875D89">
            <w:pPr>
              <w:rPr>
                <w:rFonts w:ascii="Calibri" w:hAnsi="Calibri"/>
                <w:color w:val="000000"/>
              </w:rPr>
            </w:pPr>
            <w:r>
              <w:rPr>
                <w:rFonts w:ascii="Calibri" w:hAnsi="Calibri"/>
                <w:color w:val="000000"/>
              </w:rPr>
              <w:t>Lacking</w:t>
            </w:r>
          </w:p>
        </w:tc>
        <w:tc>
          <w:tcPr>
            <w:tcW w:w="6242" w:type="dxa"/>
            <w:vAlign w:val="bottom"/>
          </w:tcPr>
          <w:p w14:paraId="2D1BC0F3" w14:textId="77777777" w:rsidR="00875D89" w:rsidRPr="00F33F87" w:rsidRDefault="00B50191" w:rsidP="00875D8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current staff have limited skills that only enable them to perform a small portion of the activities</w:t>
            </w:r>
            <w:r>
              <w:rPr>
                <w:rFonts w:ascii="Arial" w:hAnsi="Arial" w:cs="Arial"/>
                <w:color w:val="000000"/>
                <w:sz w:val="20"/>
                <w:szCs w:val="20"/>
              </w:rPr>
              <w:br/>
              <w:t>- The staff perform the activities as they have availability, but it is resource intensive and detracts from other responsibilities</w:t>
            </w:r>
          </w:p>
        </w:tc>
      </w:tr>
      <w:tr w:rsidR="00875D89" w14:paraId="605AC92A"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6FA7D1F6" w14:textId="77777777" w:rsidR="00875D89" w:rsidRDefault="00875D89" w:rsidP="00875D89">
            <w:pPr>
              <w:rPr>
                <w:rFonts w:ascii="Calibri" w:hAnsi="Calibri"/>
                <w:color w:val="000000"/>
              </w:rPr>
            </w:pPr>
            <w:r>
              <w:rPr>
                <w:rFonts w:ascii="Calibri" w:hAnsi="Calibri"/>
                <w:color w:val="000000"/>
              </w:rPr>
              <w:lastRenderedPageBreak/>
              <w:t>Adequate</w:t>
            </w:r>
          </w:p>
        </w:tc>
        <w:tc>
          <w:tcPr>
            <w:tcW w:w="6242" w:type="dxa"/>
            <w:tcBorders>
              <w:top w:val="none" w:sz="0" w:space="0" w:color="auto"/>
              <w:bottom w:val="none" w:sz="0" w:space="0" w:color="auto"/>
              <w:right w:val="none" w:sz="0" w:space="0" w:color="auto"/>
            </w:tcBorders>
            <w:vAlign w:val="bottom"/>
          </w:tcPr>
          <w:p w14:paraId="142EBECF" w14:textId="77777777" w:rsidR="00875D89" w:rsidRPr="00F33F87" w:rsidRDefault="00B50191" w:rsidP="00875D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current staff have the skills to perform most responsibilities associated with the activity</w:t>
            </w:r>
            <w:r>
              <w:rPr>
                <w:rFonts w:ascii="Arial" w:hAnsi="Arial" w:cs="Arial"/>
                <w:color w:val="000000"/>
                <w:sz w:val="20"/>
                <w:szCs w:val="20"/>
              </w:rPr>
              <w:br/>
              <w:t>- The staff perform the activities as they have availability, but it is resource intensive and detracts from other responsibilities.</w:t>
            </w:r>
          </w:p>
        </w:tc>
      </w:tr>
      <w:tr w:rsidR="00875D89" w14:paraId="2F3CF95E" w14:textId="77777777" w:rsidTr="00875D89">
        <w:trPr>
          <w:cantSplit/>
          <w:jc w:val="center"/>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15E4326B" w14:textId="77777777" w:rsidR="00875D89" w:rsidRDefault="00B50191" w:rsidP="00875D89">
            <w:pPr>
              <w:rPr>
                <w:rFonts w:ascii="Calibri" w:hAnsi="Calibri"/>
                <w:color w:val="000000"/>
              </w:rPr>
            </w:pPr>
            <w:r>
              <w:rPr>
                <w:rFonts w:ascii="Calibri" w:hAnsi="Calibri"/>
                <w:color w:val="000000"/>
              </w:rPr>
              <w:t>Informal</w:t>
            </w:r>
          </w:p>
        </w:tc>
        <w:tc>
          <w:tcPr>
            <w:tcW w:w="6242" w:type="dxa"/>
          </w:tcPr>
          <w:p w14:paraId="6E6EE465" w14:textId="77777777" w:rsidR="00875D89" w:rsidRPr="00F33F87" w:rsidRDefault="00B50191" w:rsidP="00875D8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Most responsibilities associated with the activity are able to be performed with the current quantity of staff and knowledge base without significant burden.</w:t>
            </w:r>
            <w:r>
              <w:rPr>
                <w:rFonts w:ascii="Arial" w:hAnsi="Arial" w:cs="Arial"/>
                <w:color w:val="000000"/>
                <w:sz w:val="20"/>
                <w:szCs w:val="20"/>
              </w:rPr>
              <w:br/>
              <w:t>- The staff are accountable for performing the activity without being formally assigned.</w:t>
            </w:r>
          </w:p>
        </w:tc>
      </w:tr>
      <w:tr w:rsidR="00875D89" w14:paraId="0AD64CC5" w14:textId="77777777" w:rsidTr="00875D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35" w:type="dxa"/>
            <w:tcBorders>
              <w:top w:val="none" w:sz="0" w:space="0" w:color="auto"/>
              <w:left w:val="none" w:sz="0" w:space="0" w:color="auto"/>
              <w:bottom w:val="none" w:sz="0" w:space="0" w:color="auto"/>
            </w:tcBorders>
            <w:vAlign w:val="center"/>
          </w:tcPr>
          <w:p w14:paraId="51375C98" w14:textId="77777777" w:rsidR="00875D89" w:rsidRDefault="00B50191" w:rsidP="00875D89">
            <w:pPr>
              <w:rPr>
                <w:rFonts w:ascii="Calibri" w:hAnsi="Calibri"/>
                <w:color w:val="000000"/>
              </w:rPr>
            </w:pPr>
            <w:r>
              <w:rPr>
                <w:rFonts w:ascii="Calibri" w:hAnsi="Calibri"/>
                <w:color w:val="000000"/>
              </w:rPr>
              <w:t>Formal</w:t>
            </w:r>
          </w:p>
        </w:tc>
        <w:tc>
          <w:tcPr>
            <w:tcW w:w="6242" w:type="dxa"/>
            <w:tcBorders>
              <w:top w:val="none" w:sz="0" w:space="0" w:color="auto"/>
              <w:bottom w:val="none" w:sz="0" w:space="0" w:color="auto"/>
              <w:right w:val="none" w:sz="0" w:space="0" w:color="auto"/>
            </w:tcBorders>
          </w:tcPr>
          <w:p w14:paraId="53E81E11" w14:textId="77777777" w:rsidR="00875D89" w:rsidRPr="00F33F87" w:rsidRDefault="00B50191" w:rsidP="00875D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The staff has sufficient skills and experience to complete the activity its entirety with little burden.</w:t>
            </w:r>
            <w:r>
              <w:rPr>
                <w:rFonts w:ascii="Arial" w:hAnsi="Arial" w:cs="Arial"/>
                <w:color w:val="000000"/>
                <w:sz w:val="20"/>
                <w:szCs w:val="20"/>
              </w:rPr>
              <w:br/>
              <w:t>- Staff has been explicitly designated roles and responsibilities for completing the activity.</w:t>
            </w:r>
          </w:p>
        </w:tc>
      </w:tr>
    </w:tbl>
    <w:p w14:paraId="5A4BC5D5" w14:textId="77777777" w:rsidR="00875D89" w:rsidRDefault="00875D89" w:rsidP="00875D89">
      <w:pPr>
        <w:pStyle w:val="Caption"/>
        <w:rPr>
          <w:color w:val="auto"/>
        </w:rPr>
      </w:pPr>
      <w:bookmarkStart w:id="26" w:name="_Ref426962116"/>
      <w:r w:rsidRPr="00916617">
        <w:rPr>
          <w:color w:val="auto"/>
        </w:rPr>
        <w:t xml:space="preserve">Table </w:t>
      </w:r>
      <w:r w:rsidRPr="00916617">
        <w:rPr>
          <w:color w:val="auto"/>
        </w:rPr>
        <w:fldChar w:fldCharType="begin"/>
      </w:r>
      <w:r w:rsidRPr="00916617">
        <w:rPr>
          <w:color w:val="auto"/>
        </w:rPr>
        <w:instrText xml:space="preserve"> SEQ Table \* ARABIC </w:instrText>
      </w:r>
      <w:r w:rsidRPr="00916617">
        <w:rPr>
          <w:color w:val="auto"/>
        </w:rPr>
        <w:fldChar w:fldCharType="separate"/>
      </w:r>
      <w:r w:rsidR="00AA186D">
        <w:rPr>
          <w:noProof/>
          <w:color w:val="auto"/>
        </w:rPr>
        <w:t>7</w:t>
      </w:r>
      <w:r w:rsidRPr="00916617">
        <w:rPr>
          <w:color w:val="auto"/>
        </w:rPr>
        <w:fldChar w:fldCharType="end"/>
      </w:r>
      <w:bookmarkEnd w:id="26"/>
      <w:r w:rsidRPr="00916617">
        <w:rPr>
          <w:color w:val="auto"/>
        </w:rPr>
        <w:t xml:space="preserve">. </w:t>
      </w:r>
      <w:r>
        <w:rPr>
          <w:color w:val="auto"/>
        </w:rPr>
        <w:t>People Survey Response Options</w:t>
      </w:r>
    </w:p>
    <w:p w14:paraId="27F152EC" w14:textId="77777777" w:rsidR="00875D89" w:rsidRPr="00F33F87" w:rsidRDefault="00875D89" w:rsidP="00F33F87">
      <w:r>
        <w:t xml:space="preserve">If </w:t>
      </w:r>
      <w:r w:rsidR="00B50191">
        <w:t>Formal</w:t>
      </w:r>
      <w:r>
        <w:t xml:space="preserve"> is selected as the most appropriate response option, supporting artifacts (e.g. </w:t>
      </w:r>
      <w:r w:rsidR="00B50191">
        <w:t xml:space="preserve">appointment letters, role descriptions, </w:t>
      </w:r>
      <w:proofErr w:type="spellStart"/>
      <w:r w:rsidR="00B50191">
        <w:t>etc</w:t>
      </w:r>
      <w:proofErr w:type="spellEnd"/>
      <w:r>
        <w:t>) must be provided to BSD ISO.</w:t>
      </w:r>
    </w:p>
    <w:p w14:paraId="366D2649" w14:textId="77777777" w:rsidR="00FC3E4A" w:rsidRPr="005E4B88" w:rsidRDefault="005E4B88" w:rsidP="005E4B88">
      <w:pPr>
        <w:tabs>
          <w:tab w:val="left" w:pos="7932"/>
        </w:tabs>
      </w:pPr>
      <w:r>
        <w:tab/>
      </w:r>
    </w:p>
    <w:sectPr w:rsidR="00FC3E4A" w:rsidRPr="005E4B88" w:rsidSect="00EE5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2F65D" w14:textId="77777777" w:rsidR="009B44B3" w:rsidRDefault="009B44B3" w:rsidP="002D48DA">
      <w:pPr>
        <w:spacing w:after="0" w:line="240" w:lineRule="auto"/>
      </w:pPr>
      <w:r>
        <w:separator/>
      </w:r>
    </w:p>
  </w:endnote>
  <w:endnote w:type="continuationSeparator" w:id="0">
    <w:p w14:paraId="222EB89C" w14:textId="77777777" w:rsidR="009B44B3" w:rsidRDefault="009B44B3" w:rsidP="002D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B41" w14:textId="71123D66" w:rsidR="009B44B3" w:rsidRDefault="009B44B3" w:rsidP="00251184">
    <w:pPr>
      <w:pStyle w:val="Header"/>
      <w:tabs>
        <w:tab w:val="clear" w:pos="4680"/>
      </w:tabs>
    </w:pPr>
    <w:r>
      <w:t>BSD Cyber Security Assessment Tool User Guide</w:t>
    </w:r>
    <w:r>
      <w:tab/>
    </w:r>
    <w:sdt>
      <w:sdtPr>
        <w:id w:val="265899049"/>
        <w:docPartObj>
          <w:docPartGallery w:val="Page Numbers (Bottom of Page)"/>
          <w:docPartUnique/>
        </w:docPartObj>
      </w:sdtPr>
      <w:sdtContent>
        <w:r>
          <w:fldChar w:fldCharType="begin"/>
        </w:r>
        <w:r>
          <w:instrText xml:space="preserve"> PAGE   \* MERGEFORMAT </w:instrText>
        </w:r>
        <w:r>
          <w:fldChar w:fldCharType="separate"/>
        </w:r>
        <w:r w:rsidR="00E403D9">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7D28" w14:textId="77777777" w:rsidR="009B44B3" w:rsidRDefault="009B44B3" w:rsidP="002D48DA">
      <w:pPr>
        <w:spacing w:after="0" w:line="240" w:lineRule="auto"/>
      </w:pPr>
      <w:r>
        <w:separator/>
      </w:r>
    </w:p>
  </w:footnote>
  <w:footnote w:type="continuationSeparator" w:id="0">
    <w:p w14:paraId="53660234" w14:textId="77777777" w:rsidR="009B44B3" w:rsidRDefault="009B44B3" w:rsidP="002D48DA">
      <w:pPr>
        <w:spacing w:after="0" w:line="240" w:lineRule="auto"/>
      </w:pPr>
      <w:r>
        <w:continuationSeparator/>
      </w:r>
    </w:p>
  </w:footnote>
  <w:footnote w:id="1">
    <w:p w14:paraId="5BBE5ED8" w14:textId="77777777" w:rsidR="009B44B3" w:rsidRDefault="009B44B3" w:rsidP="00AF32C4">
      <w:pPr>
        <w:pStyle w:val="FootnoteText"/>
      </w:pPr>
      <w:r>
        <w:rPr>
          <w:rStyle w:val="FootnoteReference"/>
        </w:rPr>
        <w:footnoteRef/>
      </w:r>
      <w:r>
        <w:t xml:space="preserve"> The National Institute of Technology and Standards (NIST) “</w:t>
      </w:r>
      <w:r>
        <w:rPr>
          <w:rFonts w:eastAsia="Times New Roman"/>
        </w:rPr>
        <w:t xml:space="preserve">Framework for Improving Critical Infrastructure Cybersecurity version 1.0”, February 12, 2014, </w:t>
      </w:r>
      <w:hyperlink r:id="rId1">
        <w:r>
          <w:rPr>
            <w:rFonts w:eastAsia="Times New Roman"/>
            <w:color w:val="0000FF"/>
            <w:u w:val="single"/>
          </w:rPr>
          <w:t>http://www.nist.gov/cyberframework/upload/cybersecurity-framework-021214.pdf</w:t>
        </w:r>
      </w:hyperlink>
    </w:p>
  </w:footnote>
  <w:footnote w:id="2">
    <w:p w14:paraId="314975FD" w14:textId="77777777" w:rsidR="009B44B3" w:rsidRDefault="009B44B3" w:rsidP="000A3BDD">
      <w:pPr>
        <w:pStyle w:val="FootnoteText"/>
      </w:pPr>
      <w:r>
        <w:rPr>
          <w:rStyle w:val="FootnoteReference"/>
        </w:rPr>
        <w:footnoteRef/>
      </w:r>
      <w:r>
        <w:t xml:space="preserve"> </w:t>
      </w:r>
      <w:r w:rsidRPr="00102768">
        <w:rPr>
          <w:i/>
        </w:rPr>
        <w:t>Companies Wrestle With the Cost of Cybersecurity</w:t>
      </w:r>
      <w:r>
        <w:t xml:space="preserve">, February 25, 2014, </w:t>
      </w:r>
      <w:r w:rsidRPr="00051A7D">
        <w:t>http://online.wsj.com/news/articles/SB10001424052702304834704579403421539734550</w:t>
      </w:r>
    </w:p>
  </w:footnote>
  <w:footnote w:id="3">
    <w:p w14:paraId="6A402580" w14:textId="77777777" w:rsidR="009B44B3" w:rsidRDefault="009B44B3" w:rsidP="000A3BDD">
      <w:pPr>
        <w:pStyle w:val="FootnoteText"/>
      </w:pPr>
      <w:r>
        <w:rPr>
          <w:rStyle w:val="FootnoteReference"/>
        </w:rPr>
        <w:footnoteRef/>
      </w:r>
      <w:r>
        <w:t xml:space="preserve"> </w:t>
      </w:r>
      <w:r w:rsidRPr="00102768">
        <w:t xml:space="preserve">Executive Order 13636 of February 12, 2013, </w:t>
      </w:r>
      <w:r w:rsidRPr="00102768">
        <w:rPr>
          <w:i/>
        </w:rPr>
        <w:t>Improving critical Infrastructure Cybersecurity</w:t>
      </w:r>
      <w:r w:rsidRPr="00102768">
        <w:t>, http://www.gpo.gov/fdsys/pkg/FR-2013-02-19/pdf/2013-03915.pdf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9EE2" w14:textId="7552BE2E" w:rsidR="009B44B3" w:rsidRPr="00251184" w:rsidRDefault="009B44B3" w:rsidP="00251184">
    <w:pPr>
      <w:pStyle w:val="Header"/>
    </w:pPr>
    <w:r w:rsidRPr="00251184">
      <w:rPr>
        <w:noProof/>
      </w:rPr>
      <w:drawing>
        <wp:anchor distT="0" distB="0" distL="114300" distR="114300" simplePos="0" relativeHeight="251661312" behindDoc="0" locked="0" layoutInCell="1" allowOverlap="1" wp14:anchorId="425487B6" wp14:editId="3FE72C9B">
          <wp:simplePos x="0" y="0"/>
          <wp:positionH relativeFrom="column">
            <wp:posOffset>-171450</wp:posOffset>
          </wp:positionH>
          <wp:positionV relativeFrom="paragraph">
            <wp:posOffset>-85725</wp:posOffset>
          </wp:positionV>
          <wp:extent cx="1609725" cy="304800"/>
          <wp:effectExtent l="19050" t="0" r="9525" b="0"/>
          <wp:wrapTopAndBottom/>
          <wp:docPr id="6" name="Picture 2"/>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noChangeArrowheads="1"/>
                  </pic:cNvPicPr>
                </pic:nvPicPr>
                <pic:blipFill>
                  <a:blip r:embed="rId1" cstate="print"/>
                  <a:srcRect/>
                  <a:stretch>
                    <a:fillRect/>
                  </a:stretch>
                </pic:blipFill>
                <pic:spPr bwMode="auto">
                  <a:xfrm>
                    <a:off x="0" y="0"/>
                    <a:ext cx="1609725" cy="304800"/>
                  </a:xfrm>
                  <a:prstGeom prst="rect">
                    <a:avLst/>
                  </a:prstGeom>
                  <a:noFill/>
                  <a:ln w="9525">
                    <a:noFill/>
                    <a:miter lim="800000"/>
                    <a:headEnd/>
                    <a:tailEnd/>
                  </a:ln>
                  <a:effectLst/>
                </pic:spPr>
              </pic:pic>
            </a:graphicData>
          </a:graphic>
        </wp:anchor>
      </w:drawing>
    </w:r>
    <w:r w:rsidRPr="002D48DA">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11A"/>
    <w:multiLevelType w:val="hybridMultilevel"/>
    <w:tmpl w:val="235838BA"/>
    <w:lvl w:ilvl="0" w:tplc="B8CABEDA">
      <w:start w:val="1"/>
      <w:numFmt w:val="bullet"/>
      <w:lvlText w:val="•"/>
      <w:lvlJc w:val="left"/>
      <w:pPr>
        <w:tabs>
          <w:tab w:val="num" w:pos="720"/>
        </w:tabs>
        <w:ind w:left="720" w:hanging="360"/>
      </w:pPr>
      <w:rPr>
        <w:rFonts w:ascii="Arial" w:hAnsi="Arial" w:hint="default"/>
      </w:rPr>
    </w:lvl>
    <w:lvl w:ilvl="1" w:tplc="2A9E71D0" w:tentative="1">
      <w:start w:val="1"/>
      <w:numFmt w:val="bullet"/>
      <w:lvlText w:val="•"/>
      <w:lvlJc w:val="left"/>
      <w:pPr>
        <w:tabs>
          <w:tab w:val="num" w:pos="1440"/>
        </w:tabs>
        <w:ind w:left="1440" w:hanging="360"/>
      </w:pPr>
      <w:rPr>
        <w:rFonts w:ascii="Arial" w:hAnsi="Arial" w:hint="default"/>
      </w:rPr>
    </w:lvl>
    <w:lvl w:ilvl="2" w:tplc="B15CC682" w:tentative="1">
      <w:start w:val="1"/>
      <w:numFmt w:val="bullet"/>
      <w:lvlText w:val="•"/>
      <w:lvlJc w:val="left"/>
      <w:pPr>
        <w:tabs>
          <w:tab w:val="num" w:pos="2160"/>
        </w:tabs>
        <w:ind w:left="2160" w:hanging="360"/>
      </w:pPr>
      <w:rPr>
        <w:rFonts w:ascii="Arial" w:hAnsi="Arial" w:hint="default"/>
      </w:rPr>
    </w:lvl>
    <w:lvl w:ilvl="3" w:tplc="1F929684" w:tentative="1">
      <w:start w:val="1"/>
      <w:numFmt w:val="bullet"/>
      <w:lvlText w:val="•"/>
      <w:lvlJc w:val="left"/>
      <w:pPr>
        <w:tabs>
          <w:tab w:val="num" w:pos="2880"/>
        </w:tabs>
        <w:ind w:left="2880" w:hanging="360"/>
      </w:pPr>
      <w:rPr>
        <w:rFonts w:ascii="Arial" w:hAnsi="Arial" w:hint="default"/>
      </w:rPr>
    </w:lvl>
    <w:lvl w:ilvl="4" w:tplc="E8B86B34" w:tentative="1">
      <w:start w:val="1"/>
      <w:numFmt w:val="bullet"/>
      <w:lvlText w:val="•"/>
      <w:lvlJc w:val="left"/>
      <w:pPr>
        <w:tabs>
          <w:tab w:val="num" w:pos="3600"/>
        </w:tabs>
        <w:ind w:left="3600" w:hanging="360"/>
      </w:pPr>
      <w:rPr>
        <w:rFonts w:ascii="Arial" w:hAnsi="Arial" w:hint="default"/>
      </w:rPr>
    </w:lvl>
    <w:lvl w:ilvl="5" w:tplc="20526C00" w:tentative="1">
      <w:start w:val="1"/>
      <w:numFmt w:val="bullet"/>
      <w:lvlText w:val="•"/>
      <w:lvlJc w:val="left"/>
      <w:pPr>
        <w:tabs>
          <w:tab w:val="num" w:pos="4320"/>
        </w:tabs>
        <w:ind w:left="4320" w:hanging="360"/>
      </w:pPr>
      <w:rPr>
        <w:rFonts w:ascii="Arial" w:hAnsi="Arial" w:hint="default"/>
      </w:rPr>
    </w:lvl>
    <w:lvl w:ilvl="6" w:tplc="AFE0A37E" w:tentative="1">
      <w:start w:val="1"/>
      <w:numFmt w:val="bullet"/>
      <w:lvlText w:val="•"/>
      <w:lvlJc w:val="left"/>
      <w:pPr>
        <w:tabs>
          <w:tab w:val="num" w:pos="5040"/>
        </w:tabs>
        <w:ind w:left="5040" w:hanging="360"/>
      </w:pPr>
      <w:rPr>
        <w:rFonts w:ascii="Arial" w:hAnsi="Arial" w:hint="default"/>
      </w:rPr>
    </w:lvl>
    <w:lvl w:ilvl="7" w:tplc="9D88DF1E" w:tentative="1">
      <w:start w:val="1"/>
      <w:numFmt w:val="bullet"/>
      <w:lvlText w:val="•"/>
      <w:lvlJc w:val="left"/>
      <w:pPr>
        <w:tabs>
          <w:tab w:val="num" w:pos="5760"/>
        </w:tabs>
        <w:ind w:left="5760" w:hanging="360"/>
      </w:pPr>
      <w:rPr>
        <w:rFonts w:ascii="Arial" w:hAnsi="Arial" w:hint="default"/>
      </w:rPr>
    </w:lvl>
    <w:lvl w:ilvl="8" w:tplc="0EF6488C" w:tentative="1">
      <w:start w:val="1"/>
      <w:numFmt w:val="bullet"/>
      <w:lvlText w:val="•"/>
      <w:lvlJc w:val="left"/>
      <w:pPr>
        <w:tabs>
          <w:tab w:val="num" w:pos="6480"/>
        </w:tabs>
        <w:ind w:left="6480" w:hanging="360"/>
      </w:pPr>
      <w:rPr>
        <w:rFonts w:ascii="Arial" w:hAnsi="Arial" w:hint="default"/>
      </w:rPr>
    </w:lvl>
  </w:abstractNum>
  <w:abstractNum w:abstractNumId="1">
    <w:nsid w:val="05B81DB8"/>
    <w:multiLevelType w:val="hybridMultilevel"/>
    <w:tmpl w:val="95F69E56"/>
    <w:lvl w:ilvl="0" w:tplc="E22C68BE">
      <w:start w:val="1"/>
      <w:numFmt w:val="bullet"/>
      <w:lvlText w:val="•"/>
      <w:lvlJc w:val="left"/>
      <w:pPr>
        <w:tabs>
          <w:tab w:val="num" w:pos="720"/>
        </w:tabs>
        <w:ind w:left="720" w:hanging="360"/>
      </w:pPr>
      <w:rPr>
        <w:rFonts w:ascii="Arial" w:hAnsi="Arial" w:hint="default"/>
      </w:rPr>
    </w:lvl>
    <w:lvl w:ilvl="1" w:tplc="B0E033FE" w:tentative="1">
      <w:start w:val="1"/>
      <w:numFmt w:val="bullet"/>
      <w:lvlText w:val="•"/>
      <w:lvlJc w:val="left"/>
      <w:pPr>
        <w:tabs>
          <w:tab w:val="num" w:pos="1440"/>
        </w:tabs>
        <w:ind w:left="1440" w:hanging="360"/>
      </w:pPr>
      <w:rPr>
        <w:rFonts w:ascii="Arial" w:hAnsi="Arial" w:hint="default"/>
      </w:rPr>
    </w:lvl>
    <w:lvl w:ilvl="2" w:tplc="07408070" w:tentative="1">
      <w:start w:val="1"/>
      <w:numFmt w:val="bullet"/>
      <w:lvlText w:val="•"/>
      <w:lvlJc w:val="left"/>
      <w:pPr>
        <w:tabs>
          <w:tab w:val="num" w:pos="2160"/>
        </w:tabs>
        <w:ind w:left="2160" w:hanging="360"/>
      </w:pPr>
      <w:rPr>
        <w:rFonts w:ascii="Arial" w:hAnsi="Arial" w:hint="default"/>
      </w:rPr>
    </w:lvl>
    <w:lvl w:ilvl="3" w:tplc="BB38D9B8" w:tentative="1">
      <w:start w:val="1"/>
      <w:numFmt w:val="bullet"/>
      <w:lvlText w:val="•"/>
      <w:lvlJc w:val="left"/>
      <w:pPr>
        <w:tabs>
          <w:tab w:val="num" w:pos="2880"/>
        </w:tabs>
        <w:ind w:left="2880" w:hanging="360"/>
      </w:pPr>
      <w:rPr>
        <w:rFonts w:ascii="Arial" w:hAnsi="Arial" w:hint="default"/>
      </w:rPr>
    </w:lvl>
    <w:lvl w:ilvl="4" w:tplc="FC8C30A2" w:tentative="1">
      <w:start w:val="1"/>
      <w:numFmt w:val="bullet"/>
      <w:lvlText w:val="•"/>
      <w:lvlJc w:val="left"/>
      <w:pPr>
        <w:tabs>
          <w:tab w:val="num" w:pos="3600"/>
        </w:tabs>
        <w:ind w:left="3600" w:hanging="360"/>
      </w:pPr>
      <w:rPr>
        <w:rFonts w:ascii="Arial" w:hAnsi="Arial" w:hint="default"/>
      </w:rPr>
    </w:lvl>
    <w:lvl w:ilvl="5" w:tplc="2168F6A4" w:tentative="1">
      <w:start w:val="1"/>
      <w:numFmt w:val="bullet"/>
      <w:lvlText w:val="•"/>
      <w:lvlJc w:val="left"/>
      <w:pPr>
        <w:tabs>
          <w:tab w:val="num" w:pos="4320"/>
        </w:tabs>
        <w:ind w:left="4320" w:hanging="360"/>
      </w:pPr>
      <w:rPr>
        <w:rFonts w:ascii="Arial" w:hAnsi="Arial" w:hint="default"/>
      </w:rPr>
    </w:lvl>
    <w:lvl w:ilvl="6" w:tplc="74765DD0" w:tentative="1">
      <w:start w:val="1"/>
      <w:numFmt w:val="bullet"/>
      <w:lvlText w:val="•"/>
      <w:lvlJc w:val="left"/>
      <w:pPr>
        <w:tabs>
          <w:tab w:val="num" w:pos="5040"/>
        </w:tabs>
        <w:ind w:left="5040" w:hanging="360"/>
      </w:pPr>
      <w:rPr>
        <w:rFonts w:ascii="Arial" w:hAnsi="Arial" w:hint="default"/>
      </w:rPr>
    </w:lvl>
    <w:lvl w:ilvl="7" w:tplc="80C6CADE" w:tentative="1">
      <w:start w:val="1"/>
      <w:numFmt w:val="bullet"/>
      <w:lvlText w:val="•"/>
      <w:lvlJc w:val="left"/>
      <w:pPr>
        <w:tabs>
          <w:tab w:val="num" w:pos="5760"/>
        </w:tabs>
        <w:ind w:left="5760" w:hanging="360"/>
      </w:pPr>
      <w:rPr>
        <w:rFonts w:ascii="Arial" w:hAnsi="Arial" w:hint="default"/>
      </w:rPr>
    </w:lvl>
    <w:lvl w:ilvl="8" w:tplc="2654C6D6" w:tentative="1">
      <w:start w:val="1"/>
      <w:numFmt w:val="bullet"/>
      <w:lvlText w:val="•"/>
      <w:lvlJc w:val="left"/>
      <w:pPr>
        <w:tabs>
          <w:tab w:val="num" w:pos="6480"/>
        </w:tabs>
        <w:ind w:left="6480" w:hanging="360"/>
      </w:pPr>
      <w:rPr>
        <w:rFonts w:ascii="Arial" w:hAnsi="Arial" w:hint="default"/>
      </w:rPr>
    </w:lvl>
  </w:abstractNum>
  <w:abstractNum w:abstractNumId="2">
    <w:nsid w:val="07207D85"/>
    <w:multiLevelType w:val="hybridMultilevel"/>
    <w:tmpl w:val="6C9AC660"/>
    <w:lvl w:ilvl="0" w:tplc="FA90F5F4">
      <w:start w:val="1"/>
      <w:numFmt w:val="bullet"/>
      <w:lvlText w:val="•"/>
      <w:lvlJc w:val="left"/>
      <w:pPr>
        <w:tabs>
          <w:tab w:val="num" w:pos="720"/>
        </w:tabs>
        <w:ind w:left="720" w:hanging="360"/>
      </w:pPr>
      <w:rPr>
        <w:rFonts w:ascii="Arial" w:hAnsi="Arial" w:hint="default"/>
      </w:rPr>
    </w:lvl>
    <w:lvl w:ilvl="1" w:tplc="1DE2DA08" w:tentative="1">
      <w:start w:val="1"/>
      <w:numFmt w:val="bullet"/>
      <w:lvlText w:val="•"/>
      <w:lvlJc w:val="left"/>
      <w:pPr>
        <w:tabs>
          <w:tab w:val="num" w:pos="1440"/>
        </w:tabs>
        <w:ind w:left="1440" w:hanging="360"/>
      </w:pPr>
      <w:rPr>
        <w:rFonts w:ascii="Arial" w:hAnsi="Arial" w:hint="default"/>
      </w:rPr>
    </w:lvl>
    <w:lvl w:ilvl="2" w:tplc="1B26FA76" w:tentative="1">
      <w:start w:val="1"/>
      <w:numFmt w:val="bullet"/>
      <w:lvlText w:val="•"/>
      <w:lvlJc w:val="left"/>
      <w:pPr>
        <w:tabs>
          <w:tab w:val="num" w:pos="2160"/>
        </w:tabs>
        <w:ind w:left="2160" w:hanging="360"/>
      </w:pPr>
      <w:rPr>
        <w:rFonts w:ascii="Arial" w:hAnsi="Arial" w:hint="default"/>
      </w:rPr>
    </w:lvl>
    <w:lvl w:ilvl="3" w:tplc="38D813AC" w:tentative="1">
      <w:start w:val="1"/>
      <w:numFmt w:val="bullet"/>
      <w:lvlText w:val="•"/>
      <w:lvlJc w:val="left"/>
      <w:pPr>
        <w:tabs>
          <w:tab w:val="num" w:pos="2880"/>
        </w:tabs>
        <w:ind w:left="2880" w:hanging="360"/>
      </w:pPr>
      <w:rPr>
        <w:rFonts w:ascii="Arial" w:hAnsi="Arial" w:hint="default"/>
      </w:rPr>
    </w:lvl>
    <w:lvl w:ilvl="4" w:tplc="299A5020" w:tentative="1">
      <w:start w:val="1"/>
      <w:numFmt w:val="bullet"/>
      <w:lvlText w:val="•"/>
      <w:lvlJc w:val="left"/>
      <w:pPr>
        <w:tabs>
          <w:tab w:val="num" w:pos="3600"/>
        </w:tabs>
        <w:ind w:left="3600" w:hanging="360"/>
      </w:pPr>
      <w:rPr>
        <w:rFonts w:ascii="Arial" w:hAnsi="Arial" w:hint="default"/>
      </w:rPr>
    </w:lvl>
    <w:lvl w:ilvl="5" w:tplc="67EE767A" w:tentative="1">
      <w:start w:val="1"/>
      <w:numFmt w:val="bullet"/>
      <w:lvlText w:val="•"/>
      <w:lvlJc w:val="left"/>
      <w:pPr>
        <w:tabs>
          <w:tab w:val="num" w:pos="4320"/>
        </w:tabs>
        <w:ind w:left="4320" w:hanging="360"/>
      </w:pPr>
      <w:rPr>
        <w:rFonts w:ascii="Arial" w:hAnsi="Arial" w:hint="default"/>
      </w:rPr>
    </w:lvl>
    <w:lvl w:ilvl="6" w:tplc="C71025F2" w:tentative="1">
      <w:start w:val="1"/>
      <w:numFmt w:val="bullet"/>
      <w:lvlText w:val="•"/>
      <w:lvlJc w:val="left"/>
      <w:pPr>
        <w:tabs>
          <w:tab w:val="num" w:pos="5040"/>
        </w:tabs>
        <w:ind w:left="5040" w:hanging="360"/>
      </w:pPr>
      <w:rPr>
        <w:rFonts w:ascii="Arial" w:hAnsi="Arial" w:hint="default"/>
      </w:rPr>
    </w:lvl>
    <w:lvl w:ilvl="7" w:tplc="102253F8" w:tentative="1">
      <w:start w:val="1"/>
      <w:numFmt w:val="bullet"/>
      <w:lvlText w:val="•"/>
      <w:lvlJc w:val="left"/>
      <w:pPr>
        <w:tabs>
          <w:tab w:val="num" w:pos="5760"/>
        </w:tabs>
        <w:ind w:left="5760" w:hanging="360"/>
      </w:pPr>
      <w:rPr>
        <w:rFonts w:ascii="Arial" w:hAnsi="Arial" w:hint="default"/>
      </w:rPr>
    </w:lvl>
    <w:lvl w:ilvl="8" w:tplc="DA0E0224" w:tentative="1">
      <w:start w:val="1"/>
      <w:numFmt w:val="bullet"/>
      <w:lvlText w:val="•"/>
      <w:lvlJc w:val="left"/>
      <w:pPr>
        <w:tabs>
          <w:tab w:val="num" w:pos="6480"/>
        </w:tabs>
        <w:ind w:left="6480" w:hanging="360"/>
      </w:pPr>
      <w:rPr>
        <w:rFonts w:ascii="Arial" w:hAnsi="Arial" w:hint="default"/>
      </w:rPr>
    </w:lvl>
  </w:abstractNum>
  <w:abstractNum w:abstractNumId="3">
    <w:nsid w:val="08235F34"/>
    <w:multiLevelType w:val="hybridMultilevel"/>
    <w:tmpl w:val="30D6E7DE"/>
    <w:lvl w:ilvl="0" w:tplc="E520839A">
      <w:start w:val="1"/>
      <w:numFmt w:val="bullet"/>
      <w:lvlText w:val="•"/>
      <w:lvlJc w:val="left"/>
      <w:pPr>
        <w:tabs>
          <w:tab w:val="num" w:pos="720"/>
        </w:tabs>
        <w:ind w:left="720" w:hanging="360"/>
      </w:pPr>
      <w:rPr>
        <w:rFonts w:ascii="Arial" w:hAnsi="Arial" w:hint="default"/>
      </w:rPr>
    </w:lvl>
    <w:lvl w:ilvl="1" w:tplc="1DC43100" w:tentative="1">
      <w:start w:val="1"/>
      <w:numFmt w:val="bullet"/>
      <w:lvlText w:val="•"/>
      <w:lvlJc w:val="left"/>
      <w:pPr>
        <w:tabs>
          <w:tab w:val="num" w:pos="1440"/>
        </w:tabs>
        <w:ind w:left="1440" w:hanging="360"/>
      </w:pPr>
      <w:rPr>
        <w:rFonts w:ascii="Arial" w:hAnsi="Arial" w:hint="default"/>
      </w:rPr>
    </w:lvl>
    <w:lvl w:ilvl="2" w:tplc="3D2640DE" w:tentative="1">
      <w:start w:val="1"/>
      <w:numFmt w:val="bullet"/>
      <w:lvlText w:val="•"/>
      <w:lvlJc w:val="left"/>
      <w:pPr>
        <w:tabs>
          <w:tab w:val="num" w:pos="2160"/>
        </w:tabs>
        <w:ind w:left="2160" w:hanging="360"/>
      </w:pPr>
      <w:rPr>
        <w:rFonts w:ascii="Arial" w:hAnsi="Arial" w:hint="default"/>
      </w:rPr>
    </w:lvl>
    <w:lvl w:ilvl="3" w:tplc="121CFCCE" w:tentative="1">
      <w:start w:val="1"/>
      <w:numFmt w:val="bullet"/>
      <w:lvlText w:val="•"/>
      <w:lvlJc w:val="left"/>
      <w:pPr>
        <w:tabs>
          <w:tab w:val="num" w:pos="2880"/>
        </w:tabs>
        <w:ind w:left="2880" w:hanging="360"/>
      </w:pPr>
      <w:rPr>
        <w:rFonts w:ascii="Arial" w:hAnsi="Arial" w:hint="default"/>
      </w:rPr>
    </w:lvl>
    <w:lvl w:ilvl="4" w:tplc="2ABCF0D4" w:tentative="1">
      <w:start w:val="1"/>
      <w:numFmt w:val="bullet"/>
      <w:lvlText w:val="•"/>
      <w:lvlJc w:val="left"/>
      <w:pPr>
        <w:tabs>
          <w:tab w:val="num" w:pos="3600"/>
        </w:tabs>
        <w:ind w:left="3600" w:hanging="360"/>
      </w:pPr>
      <w:rPr>
        <w:rFonts w:ascii="Arial" w:hAnsi="Arial" w:hint="default"/>
      </w:rPr>
    </w:lvl>
    <w:lvl w:ilvl="5" w:tplc="7AC68CEC" w:tentative="1">
      <w:start w:val="1"/>
      <w:numFmt w:val="bullet"/>
      <w:lvlText w:val="•"/>
      <w:lvlJc w:val="left"/>
      <w:pPr>
        <w:tabs>
          <w:tab w:val="num" w:pos="4320"/>
        </w:tabs>
        <w:ind w:left="4320" w:hanging="360"/>
      </w:pPr>
      <w:rPr>
        <w:rFonts w:ascii="Arial" w:hAnsi="Arial" w:hint="default"/>
      </w:rPr>
    </w:lvl>
    <w:lvl w:ilvl="6" w:tplc="A898756C" w:tentative="1">
      <w:start w:val="1"/>
      <w:numFmt w:val="bullet"/>
      <w:lvlText w:val="•"/>
      <w:lvlJc w:val="left"/>
      <w:pPr>
        <w:tabs>
          <w:tab w:val="num" w:pos="5040"/>
        </w:tabs>
        <w:ind w:left="5040" w:hanging="360"/>
      </w:pPr>
      <w:rPr>
        <w:rFonts w:ascii="Arial" w:hAnsi="Arial" w:hint="default"/>
      </w:rPr>
    </w:lvl>
    <w:lvl w:ilvl="7" w:tplc="28500D64" w:tentative="1">
      <w:start w:val="1"/>
      <w:numFmt w:val="bullet"/>
      <w:lvlText w:val="•"/>
      <w:lvlJc w:val="left"/>
      <w:pPr>
        <w:tabs>
          <w:tab w:val="num" w:pos="5760"/>
        </w:tabs>
        <w:ind w:left="5760" w:hanging="360"/>
      </w:pPr>
      <w:rPr>
        <w:rFonts w:ascii="Arial" w:hAnsi="Arial" w:hint="default"/>
      </w:rPr>
    </w:lvl>
    <w:lvl w:ilvl="8" w:tplc="1A0C9802" w:tentative="1">
      <w:start w:val="1"/>
      <w:numFmt w:val="bullet"/>
      <w:lvlText w:val="•"/>
      <w:lvlJc w:val="left"/>
      <w:pPr>
        <w:tabs>
          <w:tab w:val="num" w:pos="6480"/>
        </w:tabs>
        <w:ind w:left="6480" w:hanging="360"/>
      </w:pPr>
      <w:rPr>
        <w:rFonts w:ascii="Arial" w:hAnsi="Arial" w:hint="default"/>
      </w:rPr>
    </w:lvl>
  </w:abstractNum>
  <w:abstractNum w:abstractNumId="4">
    <w:nsid w:val="0A731837"/>
    <w:multiLevelType w:val="multilevel"/>
    <w:tmpl w:val="0C02FECC"/>
    <w:lvl w:ilvl="0">
      <w:start w:val="1"/>
      <w:numFmt w:val="upperLetter"/>
      <w:pStyle w:val="AppendixHeading"/>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AC02A76"/>
    <w:multiLevelType w:val="hybridMultilevel"/>
    <w:tmpl w:val="60CC0396"/>
    <w:lvl w:ilvl="0" w:tplc="E35CFC8A">
      <w:start w:val="1"/>
      <w:numFmt w:val="bullet"/>
      <w:lvlText w:val="•"/>
      <w:lvlJc w:val="left"/>
      <w:pPr>
        <w:tabs>
          <w:tab w:val="num" w:pos="720"/>
        </w:tabs>
        <w:ind w:left="720" w:hanging="360"/>
      </w:pPr>
      <w:rPr>
        <w:rFonts w:ascii="Arial" w:hAnsi="Arial" w:hint="default"/>
      </w:rPr>
    </w:lvl>
    <w:lvl w:ilvl="1" w:tplc="BFB04148" w:tentative="1">
      <w:start w:val="1"/>
      <w:numFmt w:val="bullet"/>
      <w:lvlText w:val="•"/>
      <w:lvlJc w:val="left"/>
      <w:pPr>
        <w:tabs>
          <w:tab w:val="num" w:pos="1440"/>
        </w:tabs>
        <w:ind w:left="1440" w:hanging="360"/>
      </w:pPr>
      <w:rPr>
        <w:rFonts w:ascii="Arial" w:hAnsi="Arial" w:hint="default"/>
      </w:rPr>
    </w:lvl>
    <w:lvl w:ilvl="2" w:tplc="CC7A225A" w:tentative="1">
      <w:start w:val="1"/>
      <w:numFmt w:val="bullet"/>
      <w:lvlText w:val="•"/>
      <w:lvlJc w:val="left"/>
      <w:pPr>
        <w:tabs>
          <w:tab w:val="num" w:pos="2160"/>
        </w:tabs>
        <w:ind w:left="2160" w:hanging="360"/>
      </w:pPr>
      <w:rPr>
        <w:rFonts w:ascii="Arial" w:hAnsi="Arial" w:hint="default"/>
      </w:rPr>
    </w:lvl>
    <w:lvl w:ilvl="3" w:tplc="476EC60A" w:tentative="1">
      <w:start w:val="1"/>
      <w:numFmt w:val="bullet"/>
      <w:lvlText w:val="•"/>
      <w:lvlJc w:val="left"/>
      <w:pPr>
        <w:tabs>
          <w:tab w:val="num" w:pos="2880"/>
        </w:tabs>
        <w:ind w:left="2880" w:hanging="360"/>
      </w:pPr>
      <w:rPr>
        <w:rFonts w:ascii="Arial" w:hAnsi="Arial" w:hint="default"/>
      </w:rPr>
    </w:lvl>
    <w:lvl w:ilvl="4" w:tplc="03BA741A" w:tentative="1">
      <w:start w:val="1"/>
      <w:numFmt w:val="bullet"/>
      <w:lvlText w:val="•"/>
      <w:lvlJc w:val="left"/>
      <w:pPr>
        <w:tabs>
          <w:tab w:val="num" w:pos="3600"/>
        </w:tabs>
        <w:ind w:left="3600" w:hanging="360"/>
      </w:pPr>
      <w:rPr>
        <w:rFonts w:ascii="Arial" w:hAnsi="Arial" w:hint="default"/>
      </w:rPr>
    </w:lvl>
    <w:lvl w:ilvl="5" w:tplc="A54E3B0E" w:tentative="1">
      <w:start w:val="1"/>
      <w:numFmt w:val="bullet"/>
      <w:lvlText w:val="•"/>
      <w:lvlJc w:val="left"/>
      <w:pPr>
        <w:tabs>
          <w:tab w:val="num" w:pos="4320"/>
        </w:tabs>
        <w:ind w:left="4320" w:hanging="360"/>
      </w:pPr>
      <w:rPr>
        <w:rFonts w:ascii="Arial" w:hAnsi="Arial" w:hint="default"/>
      </w:rPr>
    </w:lvl>
    <w:lvl w:ilvl="6" w:tplc="F78C4E40" w:tentative="1">
      <w:start w:val="1"/>
      <w:numFmt w:val="bullet"/>
      <w:lvlText w:val="•"/>
      <w:lvlJc w:val="left"/>
      <w:pPr>
        <w:tabs>
          <w:tab w:val="num" w:pos="5040"/>
        </w:tabs>
        <w:ind w:left="5040" w:hanging="360"/>
      </w:pPr>
      <w:rPr>
        <w:rFonts w:ascii="Arial" w:hAnsi="Arial" w:hint="default"/>
      </w:rPr>
    </w:lvl>
    <w:lvl w:ilvl="7" w:tplc="41969EF4" w:tentative="1">
      <w:start w:val="1"/>
      <w:numFmt w:val="bullet"/>
      <w:lvlText w:val="•"/>
      <w:lvlJc w:val="left"/>
      <w:pPr>
        <w:tabs>
          <w:tab w:val="num" w:pos="5760"/>
        </w:tabs>
        <w:ind w:left="5760" w:hanging="360"/>
      </w:pPr>
      <w:rPr>
        <w:rFonts w:ascii="Arial" w:hAnsi="Arial" w:hint="default"/>
      </w:rPr>
    </w:lvl>
    <w:lvl w:ilvl="8" w:tplc="8752BF70" w:tentative="1">
      <w:start w:val="1"/>
      <w:numFmt w:val="bullet"/>
      <w:lvlText w:val="•"/>
      <w:lvlJc w:val="left"/>
      <w:pPr>
        <w:tabs>
          <w:tab w:val="num" w:pos="6480"/>
        </w:tabs>
        <w:ind w:left="6480" w:hanging="360"/>
      </w:pPr>
      <w:rPr>
        <w:rFonts w:ascii="Arial" w:hAnsi="Arial" w:hint="default"/>
      </w:rPr>
    </w:lvl>
  </w:abstractNum>
  <w:abstractNum w:abstractNumId="6">
    <w:nsid w:val="0AF21A5E"/>
    <w:multiLevelType w:val="hybridMultilevel"/>
    <w:tmpl w:val="606A15C4"/>
    <w:lvl w:ilvl="0" w:tplc="5E02D36A">
      <w:start w:val="1"/>
      <w:numFmt w:val="bullet"/>
      <w:lvlText w:val="•"/>
      <w:lvlJc w:val="left"/>
      <w:pPr>
        <w:tabs>
          <w:tab w:val="num" w:pos="720"/>
        </w:tabs>
        <w:ind w:left="720" w:hanging="360"/>
      </w:pPr>
      <w:rPr>
        <w:rFonts w:ascii="Arial" w:hAnsi="Arial" w:hint="default"/>
      </w:rPr>
    </w:lvl>
    <w:lvl w:ilvl="1" w:tplc="0DFCD51C" w:tentative="1">
      <w:start w:val="1"/>
      <w:numFmt w:val="bullet"/>
      <w:lvlText w:val="•"/>
      <w:lvlJc w:val="left"/>
      <w:pPr>
        <w:tabs>
          <w:tab w:val="num" w:pos="1440"/>
        </w:tabs>
        <w:ind w:left="1440" w:hanging="360"/>
      </w:pPr>
      <w:rPr>
        <w:rFonts w:ascii="Arial" w:hAnsi="Arial" w:hint="default"/>
      </w:rPr>
    </w:lvl>
    <w:lvl w:ilvl="2" w:tplc="2B48DC12" w:tentative="1">
      <w:start w:val="1"/>
      <w:numFmt w:val="bullet"/>
      <w:lvlText w:val="•"/>
      <w:lvlJc w:val="left"/>
      <w:pPr>
        <w:tabs>
          <w:tab w:val="num" w:pos="2160"/>
        </w:tabs>
        <w:ind w:left="2160" w:hanging="360"/>
      </w:pPr>
      <w:rPr>
        <w:rFonts w:ascii="Arial" w:hAnsi="Arial" w:hint="default"/>
      </w:rPr>
    </w:lvl>
    <w:lvl w:ilvl="3" w:tplc="22043ACA" w:tentative="1">
      <w:start w:val="1"/>
      <w:numFmt w:val="bullet"/>
      <w:lvlText w:val="•"/>
      <w:lvlJc w:val="left"/>
      <w:pPr>
        <w:tabs>
          <w:tab w:val="num" w:pos="2880"/>
        </w:tabs>
        <w:ind w:left="2880" w:hanging="360"/>
      </w:pPr>
      <w:rPr>
        <w:rFonts w:ascii="Arial" w:hAnsi="Arial" w:hint="default"/>
      </w:rPr>
    </w:lvl>
    <w:lvl w:ilvl="4" w:tplc="E15630EE" w:tentative="1">
      <w:start w:val="1"/>
      <w:numFmt w:val="bullet"/>
      <w:lvlText w:val="•"/>
      <w:lvlJc w:val="left"/>
      <w:pPr>
        <w:tabs>
          <w:tab w:val="num" w:pos="3600"/>
        </w:tabs>
        <w:ind w:left="3600" w:hanging="360"/>
      </w:pPr>
      <w:rPr>
        <w:rFonts w:ascii="Arial" w:hAnsi="Arial" w:hint="default"/>
      </w:rPr>
    </w:lvl>
    <w:lvl w:ilvl="5" w:tplc="A45ABEAA" w:tentative="1">
      <w:start w:val="1"/>
      <w:numFmt w:val="bullet"/>
      <w:lvlText w:val="•"/>
      <w:lvlJc w:val="left"/>
      <w:pPr>
        <w:tabs>
          <w:tab w:val="num" w:pos="4320"/>
        </w:tabs>
        <w:ind w:left="4320" w:hanging="360"/>
      </w:pPr>
      <w:rPr>
        <w:rFonts w:ascii="Arial" w:hAnsi="Arial" w:hint="default"/>
      </w:rPr>
    </w:lvl>
    <w:lvl w:ilvl="6" w:tplc="F856819A" w:tentative="1">
      <w:start w:val="1"/>
      <w:numFmt w:val="bullet"/>
      <w:lvlText w:val="•"/>
      <w:lvlJc w:val="left"/>
      <w:pPr>
        <w:tabs>
          <w:tab w:val="num" w:pos="5040"/>
        </w:tabs>
        <w:ind w:left="5040" w:hanging="360"/>
      </w:pPr>
      <w:rPr>
        <w:rFonts w:ascii="Arial" w:hAnsi="Arial" w:hint="default"/>
      </w:rPr>
    </w:lvl>
    <w:lvl w:ilvl="7" w:tplc="8BCA3990" w:tentative="1">
      <w:start w:val="1"/>
      <w:numFmt w:val="bullet"/>
      <w:lvlText w:val="•"/>
      <w:lvlJc w:val="left"/>
      <w:pPr>
        <w:tabs>
          <w:tab w:val="num" w:pos="5760"/>
        </w:tabs>
        <w:ind w:left="5760" w:hanging="360"/>
      </w:pPr>
      <w:rPr>
        <w:rFonts w:ascii="Arial" w:hAnsi="Arial" w:hint="default"/>
      </w:rPr>
    </w:lvl>
    <w:lvl w:ilvl="8" w:tplc="CAEA10EC" w:tentative="1">
      <w:start w:val="1"/>
      <w:numFmt w:val="bullet"/>
      <w:lvlText w:val="•"/>
      <w:lvlJc w:val="left"/>
      <w:pPr>
        <w:tabs>
          <w:tab w:val="num" w:pos="6480"/>
        </w:tabs>
        <w:ind w:left="6480" w:hanging="360"/>
      </w:pPr>
      <w:rPr>
        <w:rFonts w:ascii="Arial" w:hAnsi="Arial" w:hint="default"/>
      </w:rPr>
    </w:lvl>
  </w:abstractNum>
  <w:abstractNum w:abstractNumId="7">
    <w:nsid w:val="0BFE4676"/>
    <w:multiLevelType w:val="hybridMultilevel"/>
    <w:tmpl w:val="CC6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461CE"/>
    <w:multiLevelType w:val="hybridMultilevel"/>
    <w:tmpl w:val="B32E9782"/>
    <w:lvl w:ilvl="0" w:tplc="C3C62236">
      <w:start w:val="1"/>
      <w:numFmt w:val="bullet"/>
      <w:lvlText w:val="•"/>
      <w:lvlJc w:val="left"/>
      <w:pPr>
        <w:tabs>
          <w:tab w:val="num" w:pos="720"/>
        </w:tabs>
        <w:ind w:left="720" w:hanging="360"/>
      </w:pPr>
      <w:rPr>
        <w:rFonts w:ascii="Arial" w:hAnsi="Arial" w:hint="default"/>
      </w:rPr>
    </w:lvl>
    <w:lvl w:ilvl="1" w:tplc="FCB67B5C" w:tentative="1">
      <w:start w:val="1"/>
      <w:numFmt w:val="bullet"/>
      <w:lvlText w:val="•"/>
      <w:lvlJc w:val="left"/>
      <w:pPr>
        <w:tabs>
          <w:tab w:val="num" w:pos="1440"/>
        </w:tabs>
        <w:ind w:left="1440" w:hanging="360"/>
      </w:pPr>
      <w:rPr>
        <w:rFonts w:ascii="Arial" w:hAnsi="Arial" w:hint="default"/>
      </w:rPr>
    </w:lvl>
    <w:lvl w:ilvl="2" w:tplc="F510312C" w:tentative="1">
      <w:start w:val="1"/>
      <w:numFmt w:val="bullet"/>
      <w:lvlText w:val="•"/>
      <w:lvlJc w:val="left"/>
      <w:pPr>
        <w:tabs>
          <w:tab w:val="num" w:pos="2160"/>
        </w:tabs>
        <w:ind w:left="2160" w:hanging="360"/>
      </w:pPr>
      <w:rPr>
        <w:rFonts w:ascii="Arial" w:hAnsi="Arial" w:hint="default"/>
      </w:rPr>
    </w:lvl>
    <w:lvl w:ilvl="3" w:tplc="D5D851E6" w:tentative="1">
      <w:start w:val="1"/>
      <w:numFmt w:val="bullet"/>
      <w:lvlText w:val="•"/>
      <w:lvlJc w:val="left"/>
      <w:pPr>
        <w:tabs>
          <w:tab w:val="num" w:pos="2880"/>
        </w:tabs>
        <w:ind w:left="2880" w:hanging="360"/>
      </w:pPr>
      <w:rPr>
        <w:rFonts w:ascii="Arial" w:hAnsi="Arial" w:hint="default"/>
      </w:rPr>
    </w:lvl>
    <w:lvl w:ilvl="4" w:tplc="3398C6A8" w:tentative="1">
      <w:start w:val="1"/>
      <w:numFmt w:val="bullet"/>
      <w:lvlText w:val="•"/>
      <w:lvlJc w:val="left"/>
      <w:pPr>
        <w:tabs>
          <w:tab w:val="num" w:pos="3600"/>
        </w:tabs>
        <w:ind w:left="3600" w:hanging="360"/>
      </w:pPr>
      <w:rPr>
        <w:rFonts w:ascii="Arial" w:hAnsi="Arial" w:hint="default"/>
      </w:rPr>
    </w:lvl>
    <w:lvl w:ilvl="5" w:tplc="B0869434" w:tentative="1">
      <w:start w:val="1"/>
      <w:numFmt w:val="bullet"/>
      <w:lvlText w:val="•"/>
      <w:lvlJc w:val="left"/>
      <w:pPr>
        <w:tabs>
          <w:tab w:val="num" w:pos="4320"/>
        </w:tabs>
        <w:ind w:left="4320" w:hanging="360"/>
      </w:pPr>
      <w:rPr>
        <w:rFonts w:ascii="Arial" w:hAnsi="Arial" w:hint="default"/>
      </w:rPr>
    </w:lvl>
    <w:lvl w:ilvl="6" w:tplc="341C5F20" w:tentative="1">
      <w:start w:val="1"/>
      <w:numFmt w:val="bullet"/>
      <w:lvlText w:val="•"/>
      <w:lvlJc w:val="left"/>
      <w:pPr>
        <w:tabs>
          <w:tab w:val="num" w:pos="5040"/>
        </w:tabs>
        <w:ind w:left="5040" w:hanging="360"/>
      </w:pPr>
      <w:rPr>
        <w:rFonts w:ascii="Arial" w:hAnsi="Arial" w:hint="default"/>
      </w:rPr>
    </w:lvl>
    <w:lvl w:ilvl="7" w:tplc="ECDAEF48" w:tentative="1">
      <w:start w:val="1"/>
      <w:numFmt w:val="bullet"/>
      <w:lvlText w:val="•"/>
      <w:lvlJc w:val="left"/>
      <w:pPr>
        <w:tabs>
          <w:tab w:val="num" w:pos="5760"/>
        </w:tabs>
        <w:ind w:left="5760" w:hanging="360"/>
      </w:pPr>
      <w:rPr>
        <w:rFonts w:ascii="Arial" w:hAnsi="Arial" w:hint="default"/>
      </w:rPr>
    </w:lvl>
    <w:lvl w:ilvl="8" w:tplc="42B806E2" w:tentative="1">
      <w:start w:val="1"/>
      <w:numFmt w:val="bullet"/>
      <w:lvlText w:val="•"/>
      <w:lvlJc w:val="left"/>
      <w:pPr>
        <w:tabs>
          <w:tab w:val="num" w:pos="6480"/>
        </w:tabs>
        <w:ind w:left="6480" w:hanging="360"/>
      </w:pPr>
      <w:rPr>
        <w:rFonts w:ascii="Arial" w:hAnsi="Arial" w:hint="default"/>
      </w:rPr>
    </w:lvl>
  </w:abstractNum>
  <w:abstractNum w:abstractNumId="9">
    <w:nsid w:val="127F4636"/>
    <w:multiLevelType w:val="hybridMultilevel"/>
    <w:tmpl w:val="75E664B2"/>
    <w:lvl w:ilvl="0" w:tplc="5F188B0C">
      <w:start w:val="1"/>
      <w:numFmt w:val="bullet"/>
      <w:lvlText w:val="•"/>
      <w:lvlJc w:val="left"/>
      <w:pPr>
        <w:tabs>
          <w:tab w:val="num" w:pos="720"/>
        </w:tabs>
        <w:ind w:left="720" w:hanging="360"/>
      </w:pPr>
      <w:rPr>
        <w:rFonts w:ascii="Arial" w:hAnsi="Arial" w:hint="default"/>
      </w:rPr>
    </w:lvl>
    <w:lvl w:ilvl="1" w:tplc="D6D081A2" w:tentative="1">
      <w:start w:val="1"/>
      <w:numFmt w:val="bullet"/>
      <w:lvlText w:val="•"/>
      <w:lvlJc w:val="left"/>
      <w:pPr>
        <w:tabs>
          <w:tab w:val="num" w:pos="1440"/>
        </w:tabs>
        <w:ind w:left="1440" w:hanging="360"/>
      </w:pPr>
      <w:rPr>
        <w:rFonts w:ascii="Arial" w:hAnsi="Arial" w:hint="default"/>
      </w:rPr>
    </w:lvl>
    <w:lvl w:ilvl="2" w:tplc="A95CB890" w:tentative="1">
      <w:start w:val="1"/>
      <w:numFmt w:val="bullet"/>
      <w:lvlText w:val="•"/>
      <w:lvlJc w:val="left"/>
      <w:pPr>
        <w:tabs>
          <w:tab w:val="num" w:pos="2160"/>
        </w:tabs>
        <w:ind w:left="2160" w:hanging="360"/>
      </w:pPr>
      <w:rPr>
        <w:rFonts w:ascii="Arial" w:hAnsi="Arial" w:hint="default"/>
      </w:rPr>
    </w:lvl>
    <w:lvl w:ilvl="3" w:tplc="121AEDF0" w:tentative="1">
      <w:start w:val="1"/>
      <w:numFmt w:val="bullet"/>
      <w:lvlText w:val="•"/>
      <w:lvlJc w:val="left"/>
      <w:pPr>
        <w:tabs>
          <w:tab w:val="num" w:pos="2880"/>
        </w:tabs>
        <w:ind w:left="2880" w:hanging="360"/>
      </w:pPr>
      <w:rPr>
        <w:rFonts w:ascii="Arial" w:hAnsi="Arial" w:hint="default"/>
      </w:rPr>
    </w:lvl>
    <w:lvl w:ilvl="4" w:tplc="C5468290" w:tentative="1">
      <w:start w:val="1"/>
      <w:numFmt w:val="bullet"/>
      <w:lvlText w:val="•"/>
      <w:lvlJc w:val="left"/>
      <w:pPr>
        <w:tabs>
          <w:tab w:val="num" w:pos="3600"/>
        </w:tabs>
        <w:ind w:left="3600" w:hanging="360"/>
      </w:pPr>
      <w:rPr>
        <w:rFonts w:ascii="Arial" w:hAnsi="Arial" w:hint="default"/>
      </w:rPr>
    </w:lvl>
    <w:lvl w:ilvl="5" w:tplc="5BDA3C7A" w:tentative="1">
      <w:start w:val="1"/>
      <w:numFmt w:val="bullet"/>
      <w:lvlText w:val="•"/>
      <w:lvlJc w:val="left"/>
      <w:pPr>
        <w:tabs>
          <w:tab w:val="num" w:pos="4320"/>
        </w:tabs>
        <w:ind w:left="4320" w:hanging="360"/>
      </w:pPr>
      <w:rPr>
        <w:rFonts w:ascii="Arial" w:hAnsi="Arial" w:hint="default"/>
      </w:rPr>
    </w:lvl>
    <w:lvl w:ilvl="6" w:tplc="921CD784" w:tentative="1">
      <w:start w:val="1"/>
      <w:numFmt w:val="bullet"/>
      <w:lvlText w:val="•"/>
      <w:lvlJc w:val="left"/>
      <w:pPr>
        <w:tabs>
          <w:tab w:val="num" w:pos="5040"/>
        </w:tabs>
        <w:ind w:left="5040" w:hanging="360"/>
      </w:pPr>
      <w:rPr>
        <w:rFonts w:ascii="Arial" w:hAnsi="Arial" w:hint="default"/>
      </w:rPr>
    </w:lvl>
    <w:lvl w:ilvl="7" w:tplc="9D9009C8" w:tentative="1">
      <w:start w:val="1"/>
      <w:numFmt w:val="bullet"/>
      <w:lvlText w:val="•"/>
      <w:lvlJc w:val="left"/>
      <w:pPr>
        <w:tabs>
          <w:tab w:val="num" w:pos="5760"/>
        </w:tabs>
        <w:ind w:left="5760" w:hanging="360"/>
      </w:pPr>
      <w:rPr>
        <w:rFonts w:ascii="Arial" w:hAnsi="Arial" w:hint="default"/>
      </w:rPr>
    </w:lvl>
    <w:lvl w:ilvl="8" w:tplc="A6407D34" w:tentative="1">
      <w:start w:val="1"/>
      <w:numFmt w:val="bullet"/>
      <w:lvlText w:val="•"/>
      <w:lvlJc w:val="left"/>
      <w:pPr>
        <w:tabs>
          <w:tab w:val="num" w:pos="6480"/>
        </w:tabs>
        <w:ind w:left="6480" w:hanging="360"/>
      </w:pPr>
      <w:rPr>
        <w:rFonts w:ascii="Arial" w:hAnsi="Arial" w:hint="default"/>
      </w:rPr>
    </w:lvl>
  </w:abstractNum>
  <w:abstractNum w:abstractNumId="10">
    <w:nsid w:val="12EC1BAB"/>
    <w:multiLevelType w:val="hybridMultilevel"/>
    <w:tmpl w:val="32FA2A0C"/>
    <w:lvl w:ilvl="0" w:tplc="6A129E8C">
      <w:start w:val="1"/>
      <w:numFmt w:val="bullet"/>
      <w:lvlText w:val="•"/>
      <w:lvlJc w:val="left"/>
      <w:pPr>
        <w:tabs>
          <w:tab w:val="num" w:pos="720"/>
        </w:tabs>
        <w:ind w:left="720" w:hanging="360"/>
      </w:pPr>
      <w:rPr>
        <w:rFonts w:ascii="Arial" w:hAnsi="Arial" w:hint="default"/>
      </w:rPr>
    </w:lvl>
    <w:lvl w:ilvl="1" w:tplc="C7301396" w:tentative="1">
      <w:start w:val="1"/>
      <w:numFmt w:val="bullet"/>
      <w:lvlText w:val="•"/>
      <w:lvlJc w:val="left"/>
      <w:pPr>
        <w:tabs>
          <w:tab w:val="num" w:pos="1440"/>
        </w:tabs>
        <w:ind w:left="1440" w:hanging="360"/>
      </w:pPr>
      <w:rPr>
        <w:rFonts w:ascii="Arial" w:hAnsi="Arial" w:hint="default"/>
      </w:rPr>
    </w:lvl>
    <w:lvl w:ilvl="2" w:tplc="D006FB42" w:tentative="1">
      <w:start w:val="1"/>
      <w:numFmt w:val="bullet"/>
      <w:lvlText w:val="•"/>
      <w:lvlJc w:val="left"/>
      <w:pPr>
        <w:tabs>
          <w:tab w:val="num" w:pos="2160"/>
        </w:tabs>
        <w:ind w:left="2160" w:hanging="360"/>
      </w:pPr>
      <w:rPr>
        <w:rFonts w:ascii="Arial" w:hAnsi="Arial" w:hint="default"/>
      </w:rPr>
    </w:lvl>
    <w:lvl w:ilvl="3" w:tplc="C396FC38" w:tentative="1">
      <w:start w:val="1"/>
      <w:numFmt w:val="bullet"/>
      <w:lvlText w:val="•"/>
      <w:lvlJc w:val="left"/>
      <w:pPr>
        <w:tabs>
          <w:tab w:val="num" w:pos="2880"/>
        </w:tabs>
        <w:ind w:left="2880" w:hanging="360"/>
      </w:pPr>
      <w:rPr>
        <w:rFonts w:ascii="Arial" w:hAnsi="Arial" w:hint="default"/>
      </w:rPr>
    </w:lvl>
    <w:lvl w:ilvl="4" w:tplc="7598B20A" w:tentative="1">
      <w:start w:val="1"/>
      <w:numFmt w:val="bullet"/>
      <w:lvlText w:val="•"/>
      <w:lvlJc w:val="left"/>
      <w:pPr>
        <w:tabs>
          <w:tab w:val="num" w:pos="3600"/>
        </w:tabs>
        <w:ind w:left="3600" w:hanging="360"/>
      </w:pPr>
      <w:rPr>
        <w:rFonts w:ascii="Arial" w:hAnsi="Arial" w:hint="default"/>
      </w:rPr>
    </w:lvl>
    <w:lvl w:ilvl="5" w:tplc="D410E57C" w:tentative="1">
      <w:start w:val="1"/>
      <w:numFmt w:val="bullet"/>
      <w:lvlText w:val="•"/>
      <w:lvlJc w:val="left"/>
      <w:pPr>
        <w:tabs>
          <w:tab w:val="num" w:pos="4320"/>
        </w:tabs>
        <w:ind w:left="4320" w:hanging="360"/>
      </w:pPr>
      <w:rPr>
        <w:rFonts w:ascii="Arial" w:hAnsi="Arial" w:hint="default"/>
      </w:rPr>
    </w:lvl>
    <w:lvl w:ilvl="6" w:tplc="7716EBCE" w:tentative="1">
      <w:start w:val="1"/>
      <w:numFmt w:val="bullet"/>
      <w:lvlText w:val="•"/>
      <w:lvlJc w:val="left"/>
      <w:pPr>
        <w:tabs>
          <w:tab w:val="num" w:pos="5040"/>
        </w:tabs>
        <w:ind w:left="5040" w:hanging="360"/>
      </w:pPr>
      <w:rPr>
        <w:rFonts w:ascii="Arial" w:hAnsi="Arial" w:hint="default"/>
      </w:rPr>
    </w:lvl>
    <w:lvl w:ilvl="7" w:tplc="F468E2B6" w:tentative="1">
      <w:start w:val="1"/>
      <w:numFmt w:val="bullet"/>
      <w:lvlText w:val="•"/>
      <w:lvlJc w:val="left"/>
      <w:pPr>
        <w:tabs>
          <w:tab w:val="num" w:pos="5760"/>
        </w:tabs>
        <w:ind w:left="5760" w:hanging="360"/>
      </w:pPr>
      <w:rPr>
        <w:rFonts w:ascii="Arial" w:hAnsi="Arial" w:hint="default"/>
      </w:rPr>
    </w:lvl>
    <w:lvl w:ilvl="8" w:tplc="DA5C9D00" w:tentative="1">
      <w:start w:val="1"/>
      <w:numFmt w:val="bullet"/>
      <w:lvlText w:val="•"/>
      <w:lvlJc w:val="left"/>
      <w:pPr>
        <w:tabs>
          <w:tab w:val="num" w:pos="6480"/>
        </w:tabs>
        <w:ind w:left="6480" w:hanging="360"/>
      </w:pPr>
      <w:rPr>
        <w:rFonts w:ascii="Arial" w:hAnsi="Arial" w:hint="default"/>
      </w:rPr>
    </w:lvl>
  </w:abstractNum>
  <w:abstractNum w:abstractNumId="11">
    <w:nsid w:val="14331FDE"/>
    <w:multiLevelType w:val="hybridMultilevel"/>
    <w:tmpl w:val="765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45CFC"/>
    <w:multiLevelType w:val="hybridMultilevel"/>
    <w:tmpl w:val="F5F6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A363C"/>
    <w:multiLevelType w:val="hybridMultilevel"/>
    <w:tmpl w:val="CE1A75B6"/>
    <w:lvl w:ilvl="0" w:tplc="223CD06E">
      <w:start w:val="1"/>
      <w:numFmt w:val="bullet"/>
      <w:lvlText w:val="•"/>
      <w:lvlJc w:val="left"/>
      <w:pPr>
        <w:tabs>
          <w:tab w:val="num" w:pos="720"/>
        </w:tabs>
        <w:ind w:left="720" w:hanging="360"/>
      </w:pPr>
      <w:rPr>
        <w:rFonts w:ascii="Arial" w:hAnsi="Arial" w:hint="default"/>
      </w:rPr>
    </w:lvl>
    <w:lvl w:ilvl="1" w:tplc="C66A7E3C" w:tentative="1">
      <w:start w:val="1"/>
      <w:numFmt w:val="bullet"/>
      <w:lvlText w:val="•"/>
      <w:lvlJc w:val="left"/>
      <w:pPr>
        <w:tabs>
          <w:tab w:val="num" w:pos="1440"/>
        </w:tabs>
        <w:ind w:left="1440" w:hanging="360"/>
      </w:pPr>
      <w:rPr>
        <w:rFonts w:ascii="Arial" w:hAnsi="Arial" w:hint="default"/>
      </w:rPr>
    </w:lvl>
    <w:lvl w:ilvl="2" w:tplc="438E0F6C" w:tentative="1">
      <w:start w:val="1"/>
      <w:numFmt w:val="bullet"/>
      <w:lvlText w:val="•"/>
      <w:lvlJc w:val="left"/>
      <w:pPr>
        <w:tabs>
          <w:tab w:val="num" w:pos="2160"/>
        </w:tabs>
        <w:ind w:left="2160" w:hanging="360"/>
      </w:pPr>
      <w:rPr>
        <w:rFonts w:ascii="Arial" w:hAnsi="Arial" w:hint="default"/>
      </w:rPr>
    </w:lvl>
    <w:lvl w:ilvl="3" w:tplc="FD5C6E8E" w:tentative="1">
      <w:start w:val="1"/>
      <w:numFmt w:val="bullet"/>
      <w:lvlText w:val="•"/>
      <w:lvlJc w:val="left"/>
      <w:pPr>
        <w:tabs>
          <w:tab w:val="num" w:pos="2880"/>
        </w:tabs>
        <w:ind w:left="2880" w:hanging="360"/>
      </w:pPr>
      <w:rPr>
        <w:rFonts w:ascii="Arial" w:hAnsi="Arial" w:hint="default"/>
      </w:rPr>
    </w:lvl>
    <w:lvl w:ilvl="4" w:tplc="ABC2AEA0" w:tentative="1">
      <w:start w:val="1"/>
      <w:numFmt w:val="bullet"/>
      <w:lvlText w:val="•"/>
      <w:lvlJc w:val="left"/>
      <w:pPr>
        <w:tabs>
          <w:tab w:val="num" w:pos="3600"/>
        </w:tabs>
        <w:ind w:left="3600" w:hanging="360"/>
      </w:pPr>
      <w:rPr>
        <w:rFonts w:ascii="Arial" w:hAnsi="Arial" w:hint="default"/>
      </w:rPr>
    </w:lvl>
    <w:lvl w:ilvl="5" w:tplc="A34E636E" w:tentative="1">
      <w:start w:val="1"/>
      <w:numFmt w:val="bullet"/>
      <w:lvlText w:val="•"/>
      <w:lvlJc w:val="left"/>
      <w:pPr>
        <w:tabs>
          <w:tab w:val="num" w:pos="4320"/>
        </w:tabs>
        <w:ind w:left="4320" w:hanging="360"/>
      </w:pPr>
      <w:rPr>
        <w:rFonts w:ascii="Arial" w:hAnsi="Arial" w:hint="default"/>
      </w:rPr>
    </w:lvl>
    <w:lvl w:ilvl="6" w:tplc="05A63148" w:tentative="1">
      <w:start w:val="1"/>
      <w:numFmt w:val="bullet"/>
      <w:lvlText w:val="•"/>
      <w:lvlJc w:val="left"/>
      <w:pPr>
        <w:tabs>
          <w:tab w:val="num" w:pos="5040"/>
        </w:tabs>
        <w:ind w:left="5040" w:hanging="360"/>
      </w:pPr>
      <w:rPr>
        <w:rFonts w:ascii="Arial" w:hAnsi="Arial" w:hint="default"/>
      </w:rPr>
    </w:lvl>
    <w:lvl w:ilvl="7" w:tplc="14A42A16" w:tentative="1">
      <w:start w:val="1"/>
      <w:numFmt w:val="bullet"/>
      <w:lvlText w:val="•"/>
      <w:lvlJc w:val="left"/>
      <w:pPr>
        <w:tabs>
          <w:tab w:val="num" w:pos="5760"/>
        </w:tabs>
        <w:ind w:left="5760" w:hanging="360"/>
      </w:pPr>
      <w:rPr>
        <w:rFonts w:ascii="Arial" w:hAnsi="Arial" w:hint="default"/>
      </w:rPr>
    </w:lvl>
    <w:lvl w:ilvl="8" w:tplc="1BE4633C" w:tentative="1">
      <w:start w:val="1"/>
      <w:numFmt w:val="bullet"/>
      <w:lvlText w:val="•"/>
      <w:lvlJc w:val="left"/>
      <w:pPr>
        <w:tabs>
          <w:tab w:val="num" w:pos="6480"/>
        </w:tabs>
        <w:ind w:left="6480" w:hanging="360"/>
      </w:pPr>
      <w:rPr>
        <w:rFonts w:ascii="Arial" w:hAnsi="Arial" w:hint="default"/>
      </w:rPr>
    </w:lvl>
  </w:abstractNum>
  <w:abstractNum w:abstractNumId="14">
    <w:nsid w:val="186057F8"/>
    <w:multiLevelType w:val="hybridMultilevel"/>
    <w:tmpl w:val="0AB2D29C"/>
    <w:lvl w:ilvl="0" w:tplc="65AA951A">
      <w:start w:val="1"/>
      <w:numFmt w:val="bullet"/>
      <w:lvlText w:val="•"/>
      <w:lvlJc w:val="left"/>
      <w:pPr>
        <w:tabs>
          <w:tab w:val="num" w:pos="720"/>
        </w:tabs>
        <w:ind w:left="720" w:hanging="360"/>
      </w:pPr>
      <w:rPr>
        <w:rFonts w:ascii="Arial" w:hAnsi="Arial" w:hint="default"/>
      </w:rPr>
    </w:lvl>
    <w:lvl w:ilvl="1" w:tplc="9CFE58FC" w:tentative="1">
      <w:start w:val="1"/>
      <w:numFmt w:val="bullet"/>
      <w:lvlText w:val="•"/>
      <w:lvlJc w:val="left"/>
      <w:pPr>
        <w:tabs>
          <w:tab w:val="num" w:pos="1440"/>
        </w:tabs>
        <w:ind w:left="1440" w:hanging="360"/>
      </w:pPr>
      <w:rPr>
        <w:rFonts w:ascii="Arial" w:hAnsi="Arial" w:hint="default"/>
      </w:rPr>
    </w:lvl>
    <w:lvl w:ilvl="2" w:tplc="22EE6CF0" w:tentative="1">
      <w:start w:val="1"/>
      <w:numFmt w:val="bullet"/>
      <w:lvlText w:val="•"/>
      <w:lvlJc w:val="left"/>
      <w:pPr>
        <w:tabs>
          <w:tab w:val="num" w:pos="2160"/>
        </w:tabs>
        <w:ind w:left="2160" w:hanging="360"/>
      </w:pPr>
      <w:rPr>
        <w:rFonts w:ascii="Arial" w:hAnsi="Arial" w:hint="default"/>
      </w:rPr>
    </w:lvl>
    <w:lvl w:ilvl="3" w:tplc="D4C63A94" w:tentative="1">
      <w:start w:val="1"/>
      <w:numFmt w:val="bullet"/>
      <w:lvlText w:val="•"/>
      <w:lvlJc w:val="left"/>
      <w:pPr>
        <w:tabs>
          <w:tab w:val="num" w:pos="2880"/>
        </w:tabs>
        <w:ind w:left="2880" w:hanging="360"/>
      </w:pPr>
      <w:rPr>
        <w:rFonts w:ascii="Arial" w:hAnsi="Arial" w:hint="default"/>
      </w:rPr>
    </w:lvl>
    <w:lvl w:ilvl="4" w:tplc="ACE45234" w:tentative="1">
      <w:start w:val="1"/>
      <w:numFmt w:val="bullet"/>
      <w:lvlText w:val="•"/>
      <w:lvlJc w:val="left"/>
      <w:pPr>
        <w:tabs>
          <w:tab w:val="num" w:pos="3600"/>
        </w:tabs>
        <w:ind w:left="3600" w:hanging="360"/>
      </w:pPr>
      <w:rPr>
        <w:rFonts w:ascii="Arial" w:hAnsi="Arial" w:hint="default"/>
      </w:rPr>
    </w:lvl>
    <w:lvl w:ilvl="5" w:tplc="0792EBBC" w:tentative="1">
      <w:start w:val="1"/>
      <w:numFmt w:val="bullet"/>
      <w:lvlText w:val="•"/>
      <w:lvlJc w:val="left"/>
      <w:pPr>
        <w:tabs>
          <w:tab w:val="num" w:pos="4320"/>
        </w:tabs>
        <w:ind w:left="4320" w:hanging="360"/>
      </w:pPr>
      <w:rPr>
        <w:rFonts w:ascii="Arial" w:hAnsi="Arial" w:hint="default"/>
      </w:rPr>
    </w:lvl>
    <w:lvl w:ilvl="6" w:tplc="282A46BE" w:tentative="1">
      <w:start w:val="1"/>
      <w:numFmt w:val="bullet"/>
      <w:lvlText w:val="•"/>
      <w:lvlJc w:val="left"/>
      <w:pPr>
        <w:tabs>
          <w:tab w:val="num" w:pos="5040"/>
        </w:tabs>
        <w:ind w:left="5040" w:hanging="360"/>
      </w:pPr>
      <w:rPr>
        <w:rFonts w:ascii="Arial" w:hAnsi="Arial" w:hint="default"/>
      </w:rPr>
    </w:lvl>
    <w:lvl w:ilvl="7" w:tplc="6910FB2A" w:tentative="1">
      <w:start w:val="1"/>
      <w:numFmt w:val="bullet"/>
      <w:lvlText w:val="•"/>
      <w:lvlJc w:val="left"/>
      <w:pPr>
        <w:tabs>
          <w:tab w:val="num" w:pos="5760"/>
        </w:tabs>
        <w:ind w:left="5760" w:hanging="360"/>
      </w:pPr>
      <w:rPr>
        <w:rFonts w:ascii="Arial" w:hAnsi="Arial" w:hint="default"/>
      </w:rPr>
    </w:lvl>
    <w:lvl w:ilvl="8" w:tplc="107CA8E8" w:tentative="1">
      <w:start w:val="1"/>
      <w:numFmt w:val="bullet"/>
      <w:lvlText w:val="•"/>
      <w:lvlJc w:val="left"/>
      <w:pPr>
        <w:tabs>
          <w:tab w:val="num" w:pos="6480"/>
        </w:tabs>
        <w:ind w:left="6480" w:hanging="360"/>
      </w:pPr>
      <w:rPr>
        <w:rFonts w:ascii="Arial" w:hAnsi="Arial" w:hint="default"/>
      </w:rPr>
    </w:lvl>
  </w:abstractNum>
  <w:abstractNum w:abstractNumId="15">
    <w:nsid w:val="1AE33628"/>
    <w:multiLevelType w:val="hybridMultilevel"/>
    <w:tmpl w:val="D9FE7192"/>
    <w:lvl w:ilvl="0" w:tplc="60A883FE">
      <w:start w:val="1"/>
      <w:numFmt w:val="bullet"/>
      <w:lvlText w:val="•"/>
      <w:lvlJc w:val="left"/>
      <w:pPr>
        <w:tabs>
          <w:tab w:val="num" w:pos="720"/>
        </w:tabs>
        <w:ind w:left="720" w:hanging="360"/>
      </w:pPr>
      <w:rPr>
        <w:rFonts w:ascii="Arial" w:hAnsi="Arial" w:hint="default"/>
      </w:rPr>
    </w:lvl>
    <w:lvl w:ilvl="1" w:tplc="0AF268B2" w:tentative="1">
      <w:start w:val="1"/>
      <w:numFmt w:val="bullet"/>
      <w:lvlText w:val="•"/>
      <w:lvlJc w:val="left"/>
      <w:pPr>
        <w:tabs>
          <w:tab w:val="num" w:pos="1440"/>
        </w:tabs>
        <w:ind w:left="1440" w:hanging="360"/>
      </w:pPr>
      <w:rPr>
        <w:rFonts w:ascii="Arial" w:hAnsi="Arial" w:hint="default"/>
      </w:rPr>
    </w:lvl>
    <w:lvl w:ilvl="2" w:tplc="F05A6B3A" w:tentative="1">
      <w:start w:val="1"/>
      <w:numFmt w:val="bullet"/>
      <w:lvlText w:val="•"/>
      <w:lvlJc w:val="left"/>
      <w:pPr>
        <w:tabs>
          <w:tab w:val="num" w:pos="2160"/>
        </w:tabs>
        <w:ind w:left="2160" w:hanging="360"/>
      </w:pPr>
      <w:rPr>
        <w:rFonts w:ascii="Arial" w:hAnsi="Arial" w:hint="default"/>
      </w:rPr>
    </w:lvl>
    <w:lvl w:ilvl="3" w:tplc="F47606DA" w:tentative="1">
      <w:start w:val="1"/>
      <w:numFmt w:val="bullet"/>
      <w:lvlText w:val="•"/>
      <w:lvlJc w:val="left"/>
      <w:pPr>
        <w:tabs>
          <w:tab w:val="num" w:pos="2880"/>
        </w:tabs>
        <w:ind w:left="2880" w:hanging="360"/>
      </w:pPr>
      <w:rPr>
        <w:rFonts w:ascii="Arial" w:hAnsi="Arial" w:hint="default"/>
      </w:rPr>
    </w:lvl>
    <w:lvl w:ilvl="4" w:tplc="2326DE86" w:tentative="1">
      <w:start w:val="1"/>
      <w:numFmt w:val="bullet"/>
      <w:lvlText w:val="•"/>
      <w:lvlJc w:val="left"/>
      <w:pPr>
        <w:tabs>
          <w:tab w:val="num" w:pos="3600"/>
        </w:tabs>
        <w:ind w:left="3600" w:hanging="360"/>
      </w:pPr>
      <w:rPr>
        <w:rFonts w:ascii="Arial" w:hAnsi="Arial" w:hint="default"/>
      </w:rPr>
    </w:lvl>
    <w:lvl w:ilvl="5" w:tplc="37F29068" w:tentative="1">
      <w:start w:val="1"/>
      <w:numFmt w:val="bullet"/>
      <w:lvlText w:val="•"/>
      <w:lvlJc w:val="left"/>
      <w:pPr>
        <w:tabs>
          <w:tab w:val="num" w:pos="4320"/>
        </w:tabs>
        <w:ind w:left="4320" w:hanging="360"/>
      </w:pPr>
      <w:rPr>
        <w:rFonts w:ascii="Arial" w:hAnsi="Arial" w:hint="default"/>
      </w:rPr>
    </w:lvl>
    <w:lvl w:ilvl="6" w:tplc="74880A74" w:tentative="1">
      <w:start w:val="1"/>
      <w:numFmt w:val="bullet"/>
      <w:lvlText w:val="•"/>
      <w:lvlJc w:val="left"/>
      <w:pPr>
        <w:tabs>
          <w:tab w:val="num" w:pos="5040"/>
        </w:tabs>
        <w:ind w:left="5040" w:hanging="360"/>
      </w:pPr>
      <w:rPr>
        <w:rFonts w:ascii="Arial" w:hAnsi="Arial" w:hint="default"/>
      </w:rPr>
    </w:lvl>
    <w:lvl w:ilvl="7" w:tplc="54906858" w:tentative="1">
      <w:start w:val="1"/>
      <w:numFmt w:val="bullet"/>
      <w:lvlText w:val="•"/>
      <w:lvlJc w:val="left"/>
      <w:pPr>
        <w:tabs>
          <w:tab w:val="num" w:pos="5760"/>
        </w:tabs>
        <w:ind w:left="5760" w:hanging="360"/>
      </w:pPr>
      <w:rPr>
        <w:rFonts w:ascii="Arial" w:hAnsi="Arial" w:hint="default"/>
      </w:rPr>
    </w:lvl>
    <w:lvl w:ilvl="8" w:tplc="8FFAF2EA" w:tentative="1">
      <w:start w:val="1"/>
      <w:numFmt w:val="bullet"/>
      <w:lvlText w:val="•"/>
      <w:lvlJc w:val="left"/>
      <w:pPr>
        <w:tabs>
          <w:tab w:val="num" w:pos="6480"/>
        </w:tabs>
        <w:ind w:left="6480" w:hanging="360"/>
      </w:pPr>
      <w:rPr>
        <w:rFonts w:ascii="Arial" w:hAnsi="Arial" w:hint="default"/>
      </w:rPr>
    </w:lvl>
  </w:abstractNum>
  <w:abstractNum w:abstractNumId="16">
    <w:nsid w:val="1C25749C"/>
    <w:multiLevelType w:val="multilevel"/>
    <w:tmpl w:val="C0E80B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1D230F02"/>
    <w:multiLevelType w:val="hybridMultilevel"/>
    <w:tmpl w:val="08F0313A"/>
    <w:lvl w:ilvl="0" w:tplc="CC0EB17A">
      <w:start w:val="1"/>
      <w:numFmt w:val="bullet"/>
      <w:lvlText w:val="•"/>
      <w:lvlJc w:val="left"/>
      <w:pPr>
        <w:tabs>
          <w:tab w:val="num" w:pos="720"/>
        </w:tabs>
        <w:ind w:left="720" w:hanging="360"/>
      </w:pPr>
      <w:rPr>
        <w:rFonts w:ascii="Arial" w:hAnsi="Arial" w:hint="default"/>
      </w:rPr>
    </w:lvl>
    <w:lvl w:ilvl="1" w:tplc="2E4EB7F0" w:tentative="1">
      <w:start w:val="1"/>
      <w:numFmt w:val="bullet"/>
      <w:lvlText w:val="•"/>
      <w:lvlJc w:val="left"/>
      <w:pPr>
        <w:tabs>
          <w:tab w:val="num" w:pos="1440"/>
        </w:tabs>
        <w:ind w:left="1440" w:hanging="360"/>
      </w:pPr>
      <w:rPr>
        <w:rFonts w:ascii="Arial" w:hAnsi="Arial" w:hint="default"/>
      </w:rPr>
    </w:lvl>
    <w:lvl w:ilvl="2" w:tplc="17427DC0" w:tentative="1">
      <w:start w:val="1"/>
      <w:numFmt w:val="bullet"/>
      <w:lvlText w:val="•"/>
      <w:lvlJc w:val="left"/>
      <w:pPr>
        <w:tabs>
          <w:tab w:val="num" w:pos="2160"/>
        </w:tabs>
        <w:ind w:left="2160" w:hanging="360"/>
      </w:pPr>
      <w:rPr>
        <w:rFonts w:ascii="Arial" w:hAnsi="Arial" w:hint="default"/>
      </w:rPr>
    </w:lvl>
    <w:lvl w:ilvl="3" w:tplc="8B9C6CEE" w:tentative="1">
      <w:start w:val="1"/>
      <w:numFmt w:val="bullet"/>
      <w:lvlText w:val="•"/>
      <w:lvlJc w:val="left"/>
      <w:pPr>
        <w:tabs>
          <w:tab w:val="num" w:pos="2880"/>
        </w:tabs>
        <w:ind w:left="2880" w:hanging="360"/>
      </w:pPr>
      <w:rPr>
        <w:rFonts w:ascii="Arial" w:hAnsi="Arial" w:hint="default"/>
      </w:rPr>
    </w:lvl>
    <w:lvl w:ilvl="4" w:tplc="5EE033DA" w:tentative="1">
      <w:start w:val="1"/>
      <w:numFmt w:val="bullet"/>
      <w:lvlText w:val="•"/>
      <w:lvlJc w:val="left"/>
      <w:pPr>
        <w:tabs>
          <w:tab w:val="num" w:pos="3600"/>
        </w:tabs>
        <w:ind w:left="3600" w:hanging="360"/>
      </w:pPr>
      <w:rPr>
        <w:rFonts w:ascii="Arial" w:hAnsi="Arial" w:hint="default"/>
      </w:rPr>
    </w:lvl>
    <w:lvl w:ilvl="5" w:tplc="877ACE20" w:tentative="1">
      <w:start w:val="1"/>
      <w:numFmt w:val="bullet"/>
      <w:lvlText w:val="•"/>
      <w:lvlJc w:val="left"/>
      <w:pPr>
        <w:tabs>
          <w:tab w:val="num" w:pos="4320"/>
        </w:tabs>
        <w:ind w:left="4320" w:hanging="360"/>
      </w:pPr>
      <w:rPr>
        <w:rFonts w:ascii="Arial" w:hAnsi="Arial" w:hint="default"/>
      </w:rPr>
    </w:lvl>
    <w:lvl w:ilvl="6" w:tplc="240EAF5C" w:tentative="1">
      <w:start w:val="1"/>
      <w:numFmt w:val="bullet"/>
      <w:lvlText w:val="•"/>
      <w:lvlJc w:val="left"/>
      <w:pPr>
        <w:tabs>
          <w:tab w:val="num" w:pos="5040"/>
        </w:tabs>
        <w:ind w:left="5040" w:hanging="360"/>
      </w:pPr>
      <w:rPr>
        <w:rFonts w:ascii="Arial" w:hAnsi="Arial" w:hint="default"/>
      </w:rPr>
    </w:lvl>
    <w:lvl w:ilvl="7" w:tplc="E312DA1C" w:tentative="1">
      <w:start w:val="1"/>
      <w:numFmt w:val="bullet"/>
      <w:lvlText w:val="•"/>
      <w:lvlJc w:val="left"/>
      <w:pPr>
        <w:tabs>
          <w:tab w:val="num" w:pos="5760"/>
        </w:tabs>
        <w:ind w:left="5760" w:hanging="360"/>
      </w:pPr>
      <w:rPr>
        <w:rFonts w:ascii="Arial" w:hAnsi="Arial" w:hint="default"/>
      </w:rPr>
    </w:lvl>
    <w:lvl w:ilvl="8" w:tplc="1E4E1496" w:tentative="1">
      <w:start w:val="1"/>
      <w:numFmt w:val="bullet"/>
      <w:lvlText w:val="•"/>
      <w:lvlJc w:val="left"/>
      <w:pPr>
        <w:tabs>
          <w:tab w:val="num" w:pos="6480"/>
        </w:tabs>
        <w:ind w:left="6480" w:hanging="360"/>
      </w:pPr>
      <w:rPr>
        <w:rFonts w:ascii="Arial" w:hAnsi="Arial" w:hint="default"/>
      </w:rPr>
    </w:lvl>
  </w:abstractNum>
  <w:abstractNum w:abstractNumId="18">
    <w:nsid w:val="21086B9A"/>
    <w:multiLevelType w:val="hybridMultilevel"/>
    <w:tmpl w:val="9A96F8AC"/>
    <w:lvl w:ilvl="0" w:tplc="9CAAD1A2">
      <w:start w:val="1"/>
      <w:numFmt w:val="bullet"/>
      <w:lvlText w:val="•"/>
      <w:lvlJc w:val="left"/>
      <w:pPr>
        <w:tabs>
          <w:tab w:val="num" w:pos="720"/>
        </w:tabs>
        <w:ind w:left="720" w:hanging="360"/>
      </w:pPr>
      <w:rPr>
        <w:rFonts w:ascii="Arial" w:hAnsi="Arial" w:hint="default"/>
      </w:rPr>
    </w:lvl>
    <w:lvl w:ilvl="1" w:tplc="C6346E32" w:tentative="1">
      <w:start w:val="1"/>
      <w:numFmt w:val="bullet"/>
      <w:lvlText w:val="•"/>
      <w:lvlJc w:val="left"/>
      <w:pPr>
        <w:tabs>
          <w:tab w:val="num" w:pos="1440"/>
        </w:tabs>
        <w:ind w:left="1440" w:hanging="360"/>
      </w:pPr>
      <w:rPr>
        <w:rFonts w:ascii="Arial" w:hAnsi="Arial" w:hint="default"/>
      </w:rPr>
    </w:lvl>
    <w:lvl w:ilvl="2" w:tplc="0FCECEBC" w:tentative="1">
      <w:start w:val="1"/>
      <w:numFmt w:val="bullet"/>
      <w:lvlText w:val="•"/>
      <w:lvlJc w:val="left"/>
      <w:pPr>
        <w:tabs>
          <w:tab w:val="num" w:pos="2160"/>
        </w:tabs>
        <w:ind w:left="2160" w:hanging="360"/>
      </w:pPr>
      <w:rPr>
        <w:rFonts w:ascii="Arial" w:hAnsi="Arial" w:hint="default"/>
      </w:rPr>
    </w:lvl>
    <w:lvl w:ilvl="3" w:tplc="8F66A6CA" w:tentative="1">
      <w:start w:val="1"/>
      <w:numFmt w:val="bullet"/>
      <w:lvlText w:val="•"/>
      <w:lvlJc w:val="left"/>
      <w:pPr>
        <w:tabs>
          <w:tab w:val="num" w:pos="2880"/>
        </w:tabs>
        <w:ind w:left="2880" w:hanging="360"/>
      </w:pPr>
      <w:rPr>
        <w:rFonts w:ascii="Arial" w:hAnsi="Arial" w:hint="default"/>
      </w:rPr>
    </w:lvl>
    <w:lvl w:ilvl="4" w:tplc="3294D824" w:tentative="1">
      <w:start w:val="1"/>
      <w:numFmt w:val="bullet"/>
      <w:lvlText w:val="•"/>
      <w:lvlJc w:val="left"/>
      <w:pPr>
        <w:tabs>
          <w:tab w:val="num" w:pos="3600"/>
        </w:tabs>
        <w:ind w:left="3600" w:hanging="360"/>
      </w:pPr>
      <w:rPr>
        <w:rFonts w:ascii="Arial" w:hAnsi="Arial" w:hint="default"/>
      </w:rPr>
    </w:lvl>
    <w:lvl w:ilvl="5" w:tplc="71623C0E" w:tentative="1">
      <w:start w:val="1"/>
      <w:numFmt w:val="bullet"/>
      <w:lvlText w:val="•"/>
      <w:lvlJc w:val="left"/>
      <w:pPr>
        <w:tabs>
          <w:tab w:val="num" w:pos="4320"/>
        </w:tabs>
        <w:ind w:left="4320" w:hanging="360"/>
      </w:pPr>
      <w:rPr>
        <w:rFonts w:ascii="Arial" w:hAnsi="Arial" w:hint="default"/>
      </w:rPr>
    </w:lvl>
    <w:lvl w:ilvl="6" w:tplc="6ABABA76" w:tentative="1">
      <w:start w:val="1"/>
      <w:numFmt w:val="bullet"/>
      <w:lvlText w:val="•"/>
      <w:lvlJc w:val="left"/>
      <w:pPr>
        <w:tabs>
          <w:tab w:val="num" w:pos="5040"/>
        </w:tabs>
        <w:ind w:left="5040" w:hanging="360"/>
      </w:pPr>
      <w:rPr>
        <w:rFonts w:ascii="Arial" w:hAnsi="Arial" w:hint="default"/>
      </w:rPr>
    </w:lvl>
    <w:lvl w:ilvl="7" w:tplc="CB1CA300" w:tentative="1">
      <w:start w:val="1"/>
      <w:numFmt w:val="bullet"/>
      <w:lvlText w:val="•"/>
      <w:lvlJc w:val="left"/>
      <w:pPr>
        <w:tabs>
          <w:tab w:val="num" w:pos="5760"/>
        </w:tabs>
        <w:ind w:left="5760" w:hanging="360"/>
      </w:pPr>
      <w:rPr>
        <w:rFonts w:ascii="Arial" w:hAnsi="Arial" w:hint="default"/>
      </w:rPr>
    </w:lvl>
    <w:lvl w:ilvl="8" w:tplc="CBD671C6" w:tentative="1">
      <w:start w:val="1"/>
      <w:numFmt w:val="bullet"/>
      <w:lvlText w:val="•"/>
      <w:lvlJc w:val="left"/>
      <w:pPr>
        <w:tabs>
          <w:tab w:val="num" w:pos="6480"/>
        </w:tabs>
        <w:ind w:left="6480" w:hanging="360"/>
      </w:pPr>
      <w:rPr>
        <w:rFonts w:ascii="Arial" w:hAnsi="Arial" w:hint="default"/>
      </w:rPr>
    </w:lvl>
  </w:abstractNum>
  <w:abstractNum w:abstractNumId="19">
    <w:nsid w:val="21F43A93"/>
    <w:multiLevelType w:val="hybridMultilevel"/>
    <w:tmpl w:val="CE066D86"/>
    <w:lvl w:ilvl="0" w:tplc="4636DE0A">
      <w:start w:val="1"/>
      <w:numFmt w:val="bullet"/>
      <w:lvlText w:val="•"/>
      <w:lvlJc w:val="left"/>
      <w:pPr>
        <w:tabs>
          <w:tab w:val="num" w:pos="720"/>
        </w:tabs>
        <w:ind w:left="720" w:hanging="360"/>
      </w:pPr>
      <w:rPr>
        <w:rFonts w:ascii="Arial" w:hAnsi="Arial" w:hint="default"/>
      </w:rPr>
    </w:lvl>
    <w:lvl w:ilvl="1" w:tplc="E3F4BA7C" w:tentative="1">
      <w:start w:val="1"/>
      <w:numFmt w:val="bullet"/>
      <w:lvlText w:val="•"/>
      <w:lvlJc w:val="left"/>
      <w:pPr>
        <w:tabs>
          <w:tab w:val="num" w:pos="1440"/>
        </w:tabs>
        <w:ind w:left="1440" w:hanging="360"/>
      </w:pPr>
      <w:rPr>
        <w:rFonts w:ascii="Arial" w:hAnsi="Arial" w:hint="default"/>
      </w:rPr>
    </w:lvl>
    <w:lvl w:ilvl="2" w:tplc="9E8E3DCA" w:tentative="1">
      <w:start w:val="1"/>
      <w:numFmt w:val="bullet"/>
      <w:lvlText w:val="•"/>
      <w:lvlJc w:val="left"/>
      <w:pPr>
        <w:tabs>
          <w:tab w:val="num" w:pos="2160"/>
        </w:tabs>
        <w:ind w:left="2160" w:hanging="360"/>
      </w:pPr>
      <w:rPr>
        <w:rFonts w:ascii="Arial" w:hAnsi="Arial" w:hint="default"/>
      </w:rPr>
    </w:lvl>
    <w:lvl w:ilvl="3" w:tplc="F5460282" w:tentative="1">
      <w:start w:val="1"/>
      <w:numFmt w:val="bullet"/>
      <w:lvlText w:val="•"/>
      <w:lvlJc w:val="left"/>
      <w:pPr>
        <w:tabs>
          <w:tab w:val="num" w:pos="2880"/>
        </w:tabs>
        <w:ind w:left="2880" w:hanging="360"/>
      </w:pPr>
      <w:rPr>
        <w:rFonts w:ascii="Arial" w:hAnsi="Arial" w:hint="default"/>
      </w:rPr>
    </w:lvl>
    <w:lvl w:ilvl="4" w:tplc="98AC98F8" w:tentative="1">
      <w:start w:val="1"/>
      <w:numFmt w:val="bullet"/>
      <w:lvlText w:val="•"/>
      <w:lvlJc w:val="left"/>
      <w:pPr>
        <w:tabs>
          <w:tab w:val="num" w:pos="3600"/>
        </w:tabs>
        <w:ind w:left="3600" w:hanging="360"/>
      </w:pPr>
      <w:rPr>
        <w:rFonts w:ascii="Arial" w:hAnsi="Arial" w:hint="default"/>
      </w:rPr>
    </w:lvl>
    <w:lvl w:ilvl="5" w:tplc="CC320D90" w:tentative="1">
      <w:start w:val="1"/>
      <w:numFmt w:val="bullet"/>
      <w:lvlText w:val="•"/>
      <w:lvlJc w:val="left"/>
      <w:pPr>
        <w:tabs>
          <w:tab w:val="num" w:pos="4320"/>
        </w:tabs>
        <w:ind w:left="4320" w:hanging="360"/>
      </w:pPr>
      <w:rPr>
        <w:rFonts w:ascii="Arial" w:hAnsi="Arial" w:hint="default"/>
      </w:rPr>
    </w:lvl>
    <w:lvl w:ilvl="6" w:tplc="B40E084A" w:tentative="1">
      <w:start w:val="1"/>
      <w:numFmt w:val="bullet"/>
      <w:lvlText w:val="•"/>
      <w:lvlJc w:val="left"/>
      <w:pPr>
        <w:tabs>
          <w:tab w:val="num" w:pos="5040"/>
        </w:tabs>
        <w:ind w:left="5040" w:hanging="360"/>
      </w:pPr>
      <w:rPr>
        <w:rFonts w:ascii="Arial" w:hAnsi="Arial" w:hint="default"/>
      </w:rPr>
    </w:lvl>
    <w:lvl w:ilvl="7" w:tplc="83BC4BD0" w:tentative="1">
      <w:start w:val="1"/>
      <w:numFmt w:val="bullet"/>
      <w:lvlText w:val="•"/>
      <w:lvlJc w:val="left"/>
      <w:pPr>
        <w:tabs>
          <w:tab w:val="num" w:pos="5760"/>
        </w:tabs>
        <w:ind w:left="5760" w:hanging="360"/>
      </w:pPr>
      <w:rPr>
        <w:rFonts w:ascii="Arial" w:hAnsi="Arial" w:hint="default"/>
      </w:rPr>
    </w:lvl>
    <w:lvl w:ilvl="8" w:tplc="E1F2C672" w:tentative="1">
      <w:start w:val="1"/>
      <w:numFmt w:val="bullet"/>
      <w:lvlText w:val="•"/>
      <w:lvlJc w:val="left"/>
      <w:pPr>
        <w:tabs>
          <w:tab w:val="num" w:pos="6480"/>
        </w:tabs>
        <w:ind w:left="6480" w:hanging="360"/>
      </w:pPr>
      <w:rPr>
        <w:rFonts w:ascii="Arial" w:hAnsi="Arial" w:hint="default"/>
      </w:rPr>
    </w:lvl>
  </w:abstractNum>
  <w:abstractNum w:abstractNumId="20">
    <w:nsid w:val="222B74DB"/>
    <w:multiLevelType w:val="hybridMultilevel"/>
    <w:tmpl w:val="81E82216"/>
    <w:lvl w:ilvl="0" w:tplc="16C0260C">
      <w:start w:val="1"/>
      <w:numFmt w:val="bullet"/>
      <w:lvlText w:val="•"/>
      <w:lvlJc w:val="left"/>
      <w:pPr>
        <w:tabs>
          <w:tab w:val="num" w:pos="720"/>
        </w:tabs>
        <w:ind w:left="720" w:hanging="360"/>
      </w:pPr>
      <w:rPr>
        <w:rFonts w:ascii="Arial" w:hAnsi="Arial" w:hint="default"/>
      </w:rPr>
    </w:lvl>
    <w:lvl w:ilvl="1" w:tplc="07C2F348" w:tentative="1">
      <w:start w:val="1"/>
      <w:numFmt w:val="bullet"/>
      <w:lvlText w:val="•"/>
      <w:lvlJc w:val="left"/>
      <w:pPr>
        <w:tabs>
          <w:tab w:val="num" w:pos="1440"/>
        </w:tabs>
        <w:ind w:left="1440" w:hanging="360"/>
      </w:pPr>
      <w:rPr>
        <w:rFonts w:ascii="Arial" w:hAnsi="Arial" w:hint="default"/>
      </w:rPr>
    </w:lvl>
    <w:lvl w:ilvl="2" w:tplc="DB4C711A" w:tentative="1">
      <w:start w:val="1"/>
      <w:numFmt w:val="bullet"/>
      <w:lvlText w:val="•"/>
      <w:lvlJc w:val="left"/>
      <w:pPr>
        <w:tabs>
          <w:tab w:val="num" w:pos="2160"/>
        </w:tabs>
        <w:ind w:left="2160" w:hanging="360"/>
      </w:pPr>
      <w:rPr>
        <w:rFonts w:ascii="Arial" w:hAnsi="Arial" w:hint="default"/>
      </w:rPr>
    </w:lvl>
    <w:lvl w:ilvl="3" w:tplc="4CEA40E2" w:tentative="1">
      <w:start w:val="1"/>
      <w:numFmt w:val="bullet"/>
      <w:lvlText w:val="•"/>
      <w:lvlJc w:val="left"/>
      <w:pPr>
        <w:tabs>
          <w:tab w:val="num" w:pos="2880"/>
        </w:tabs>
        <w:ind w:left="2880" w:hanging="360"/>
      </w:pPr>
      <w:rPr>
        <w:rFonts w:ascii="Arial" w:hAnsi="Arial" w:hint="default"/>
      </w:rPr>
    </w:lvl>
    <w:lvl w:ilvl="4" w:tplc="A08A6F8A" w:tentative="1">
      <w:start w:val="1"/>
      <w:numFmt w:val="bullet"/>
      <w:lvlText w:val="•"/>
      <w:lvlJc w:val="left"/>
      <w:pPr>
        <w:tabs>
          <w:tab w:val="num" w:pos="3600"/>
        </w:tabs>
        <w:ind w:left="3600" w:hanging="360"/>
      </w:pPr>
      <w:rPr>
        <w:rFonts w:ascii="Arial" w:hAnsi="Arial" w:hint="default"/>
      </w:rPr>
    </w:lvl>
    <w:lvl w:ilvl="5" w:tplc="97065A0A" w:tentative="1">
      <w:start w:val="1"/>
      <w:numFmt w:val="bullet"/>
      <w:lvlText w:val="•"/>
      <w:lvlJc w:val="left"/>
      <w:pPr>
        <w:tabs>
          <w:tab w:val="num" w:pos="4320"/>
        </w:tabs>
        <w:ind w:left="4320" w:hanging="360"/>
      </w:pPr>
      <w:rPr>
        <w:rFonts w:ascii="Arial" w:hAnsi="Arial" w:hint="default"/>
      </w:rPr>
    </w:lvl>
    <w:lvl w:ilvl="6" w:tplc="8B3A96B2" w:tentative="1">
      <w:start w:val="1"/>
      <w:numFmt w:val="bullet"/>
      <w:lvlText w:val="•"/>
      <w:lvlJc w:val="left"/>
      <w:pPr>
        <w:tabs>
          <w:tab w:val="num" w:pos="5040"/>
        </w:tabs>
        <w:ind w:left="5040" w:hanging="360"/>
      </w:pPr>
      <w:rPr>
        <w:rFonts w:ascii="Arial" w:hAnsi="Arial" w:hint="default"/>
      </w:rPr>
    </w:lvl>
    <w:lvl w:ilvl="7" w:tplc="D98C81C4" w:tentative="1">
      <w:start w:val="1"/>
      <w:numFmt w:val="bullet"/>
      <w:lvlText w:val="•"/>
      <w:lvlJc w:val="left"/>
      <w:pPr>
        <w:tabs>
          <w:tab w:val="num" w:pos="5760"/>
        </w:tabs>
        <w:ind w:left="5760" w:hanging="360"/>
      </w:pPr>
      <w:rPr>
        <w:rFonts w:ascii="Arial" w:hAnsi="Arial" w:hint="default"/>
      </w:rPr>
    </w:lvl>
    <w:lvl w:ilvl="8" w:tplc="BA6E7EFC" w:tentative="1">
      <w:start w:val="1"/>
      <w:numFmt w:val="bullet"/>
      <w:lvlText w:val="•"/>
      <w:lvlJc w:val="left"/>
      <w:pPr>
        <w:tabs>
          <w:tab w:val="num" w:pos="6480"/>
        </w:tabs>
        <w:ind w:left="6480" w:hanging="360"/>
      </w:pPr>
      <w:rPr>
        <w:rFonts w:ascii="Arial" w:hAnsi="Arial" w:hint="default"/>
      </w:rPr>
    </w:lvl>
  </w:abstractNum>
  <w:abstractNum w:abstractNumId="21">
    <w:nsid w:val="23DA1896"/>
    <w:multiLevelType w:val="hybridMultilevel"/>
    <w:tmpl w:val="AFD2B6C6"/>
    <w:lvl w:ilvl="0" w:tplc="476E943C">
      <w:start w:val="1"/>
      <w:numFmt w:val="bullet"/>
      <w:lvlText w:val="•"/>
      <w:lvlJc w:val="left"/>
      <w:pPr>
        <w:tabs>
          <w:tab w:val="num" w:pos="720"/>
        </w:tabs>
        <w:ind w:left="720" w:hanging="360"/>
      </w:pPr>
      <w:rPr>
        <w:rFonts w:ascii="Arial" w:hAnsi="Arial" w:hint="default"/>
      </w:rPr>
    </w:lvl>
    <w:lvl w:ilvl="1" w:tplc="2F2AA320" w:tentative="1">
      <w:start w:val="1"/>
      <w:numFmt w:val="bullet"/>
      <w:lvlText w:val="•"/>
      <w:lvlJc w:val="left"/>
      <w:pPr>
        <w:tabs>
          <w:tab w:val="num" w:pos="1440"/>
        </w:tabs>
        <w:ind w:left="1440" w:hanging="360"/>
      </w:pPr>
      <w:rPr>
        <w:rFonts w:ascii="Arial" w:hAnsi="Arial" w:hint="default"/>
      </w:rPr>
    </w:lvl>
    <w:lvl w:ilvl="2" w:tplc="79262286" w:tentative="1">
      <w:start w:val="1"/>
      <w:numFmt w:val="bullet"/>
      <w:lvlText w:val="•"/>
      <w:lvlJc w:val="left"/>
      <w:pPr>
        <w:tabs>
          <w:tab w:val="num" w:pos="2160"/>
        </w:tabs>
        <w:ind w:left="2160" w:hanging="360"/>
      </w:pPr>
      <w:rPr>
        <w:rFonts w:ascii="Arial" w:hAnsi="Arial" w:hint="default"/>
      </w:rPr>
    </w:lvl>
    <w:lvl w:ilvl="3" w:tplc="CA52325E" w:tentative="1">
      <w:start w:val="1"/>
      <w:numFmt w:val="bullet"/>
      <w:lvlText w:val="•"/>
      <w:lvlJc w:val="left"/>
      <w:pPr>
        <w:tabs>
          <w:tab w:val="num" w:pos="2880"/>
        </w:tabs>
        <w:ind w:left="2880" w:hanging="360"/>
      </w:pPr>
      <w:rPr>
        <w:rFonts w:ascii="Arial" w:hAnsi="Arial" w:hint="default"/>
      </w:rPr>
    </w:lvl>
    <w:lvl w:ilvl="4" w:tplc="CE148112" w:tentative="1">
      <w:start w:val="1"/>
      <w:numFmt w:val="bullet"/>
      <w:lvlText w:val="•"/>
      <w:lvlJc w:val="left"/>
      <w:pPr>
        <w:tabs>
          <w:tab w:val="num" w:pos="3600"/>
        </w:tabs>
        <w:ind w:left="3600" w:hanging="360"/>
      </w:pPr>
      <w:rPr>
        <w:rFonts w:ascii="Arial" w:hAnsi="Arial" w:hint="default"/>
      </w:rPr>
    </w:lvl>
    <w:lvl w:ilvl="5" w:tplc="04FC9182" w:tentative="1">
      <w:start w:val="1"/>
      <w:numFmt w:val="bullet"/>
      <w:lvlText w:val="•"/>
      <w:lvlJc w:val="left"/>
      <w:pPr>
        <w:tabs>
          <w:tab w:val="num" w:pos="4320"/>
        </w:tabs>
        <w:ind w:left="4320" w:hanging="360"/>
      </w:pPr>
      <w:rPr>
        <w:rFonts w:ascii="Arial" w:hAnsi="Arial" w:hint="default"/>
      </w:rPr>
    </w:lvl>
    <w:lvl w:ilvl="6" w:tplc="92F6690E" w:tentative="1">
      <w:start w:val="1"/>
      <w:numFmt w:val="bullet"/>
      <w:lvlText w:val="•"/>
      <w:lvlJc w:val="left"/>
      <w:pPr>
        <w:tabs>
          <w:tab w:val="num" w:pos="5040"/>
        </w:tabs>
        <w:ind w:left="5040" w:hanging="360"/>
      </w:pPr>
      <w:rPr>
        <w:rFonts w:ascii="Arial" w:hAnsi="Arial" w:hint="default"/>
      </w:rPr>
    </w:lvl>
    <w:lvl w:ilvl="7" w:tplc="BEBE0FBA" w:tentative="1">
      <w:start w:val="1"/>
      <w:numFmt w:val="bullet"/>
      <w:lvlText w:val="•"/>
      <w:lvlJc w:val="left"/>
      <w:pPr>
        <w:tabs>
          <w:tab w:val="num" w:pos="5760"/>
        </w:tabs>
        <w:ind w:left="5760" w:hanging="360"/>
      </w:pPr>
      <w:rPr>
        <w:rFonts w:ascii="Arial" w:hAnsi="Arial" w:hint="default"/>
      </w:rPr>
    </w:lvl>
    <w:lvl w:ilvl="8" w:tplc="9DE00B68" w:tentative="1">
      <w:start w:val="1"/>
      <w:numFmt w:val="bullet"/>
      <w:lvlText w:val="•"/>
      <w:lvlJc w:val="left"/>
      <w:pPr>
        <w:tabs>
          <w:tab w:val="num" w:pos="6480"/>
        </w:tabs>
        <w:ind w:left="6480" w:hanging="360"/>
      </w:pPr>
      <w:rPr>
        <w:rFonts w:ascii="Arial" w:hAnsi="Arial" w:hint="default"/>
      </w:rPr>
    </w:lvl>
  </w:abstractNum>
  <w:abstractNum w:abstractNumId="22">
    <w:nsid w:val="2808782F"/>
    <w:multiLevelType w:val="hybridMultilevel"/>
    <w:tmpl w:val="D1E60EE4"/>
    <w:lvl w:ilvl="0" w:tplc="A020613A">
      <w:start w:val="1"/>
      <w:numFmt w:val="bullet"/>
      <w:lvlText w:val="•"/>
      <w:lvlJc w:val="left"/>
      <w:pPr>
        <w:tabs>
          <w:tab w:val="num" w:pos="720"/>
        </w:tabs>
        <w:ind w:left="720" w:hanging="360"/>
      </w:pPr>
      <w:rPr>
        <w:rFonts w:ascii="Arial" w:hAnsi="Arial" w:hint="default"/>
      </w:rPr>
    </w:lvl>
    <w:lvl w:ilvl="1" w:tplc="7B527C8E" w:tentative="1">
      <w:start w:val="1"/>
      <w:numFmt w:val="bullet"/>
      <w:lvlText w:val="•"/>
      <w:lvlJc w:val="left"/>
      <w:pPr>
        <w:tabs>
          <w:tab w:val="num" w:pos="1440"/>
        </w:tabs>
        <w:ind w:left="1440" w:hanging="360"/>
      </w:pPr>
      <w:rPr>
        <w:rFonts w:ascii="Arial" w:hAnsi="Arial" w:hint="default"/>
      </w:rPr>
    </w:lvl>
    <w:lvl w:ilvl="2" w:tplc="EA927DF0" w:tentative="1">
      <w:start w:val="1"/>
      <w:numFmt w:val="bullet"/>
      <w:lvlText w:val="•"/>
      <w:lvlJc w:val="left"/>
      <w:pPr>
        <w:tabs>
          <w:tab w:val="num" w:pos="2160"/>
        </w:tabs>
        <w:ind w:left="2160" w:hanging="360"/>
      </w:pPr>
      <w:rPr>
        <w:rFonts w:ascii="Arial" w:hAnsi="Arial" w:hint="default"/>
      </w:rPr>
    </w:lvl>
    <w:lvl w:ilvl="3" w:tplc="DB84DADC" w:tentative="1">
      <w:start w:val="1"/>
      <w:numFmt w:val="bullet"/>
      <w:lvlText w:val="•"/>
      <w:lvlJc w:val="left"/>
      <w:pPr>
        <w:tabs>
          <w:tab w:val="num" w:pos="2880"/>
        </w:tabs>
        <w:ind w:left="2880" w:hanging="360"/>
      </w:pPr>
      <w:rPr>
        <w:rFonts w:ascii="Arial" w:hAnsi="Arial" w:hint="default"/>
      </w:rPr>
    </w:lvl>
    <w:lvl w:ilvl="4" w:tplc="B1F4838C" w:tentative="1">
      <w:start w:val="1"/>
      <w:numFmt w:val="bullet"/>
      <w:lvlText w:val="•"/>
      <w:lvlJc w:val="left"/>
      <w:pPr>
        <w:tabs>
          <w:tab w:val="num" w:pos="3600"/>
        </w:tabs>
        <w:ind w:left="3600" w:hanging="360"/>
      </w:pPr>
      <w:rPr>
        <w:rFonts w:ascii="Arial" w:hAnsi="Arial" w:hint="default"/>
      </w:rPr>
    </w:lvl>
    <w:lvl w:ilvl="5" w:tplc="F4D8A2C0" w:tentative="1">
      <w:start w:val="1"/>
      <w:numFmt w:val="bullet"/>
      <w:lvlText w:val="•"/>
      <w:lvlJc w:val="left"/>
      <w:pPr>
        <w:tabs>
          <w:tab w:val="num" w:pos="4320"/>
        </w:tabs>
        <w:ind w:left="4320" w:hanging="360"/>
      </w:pPr>
      <w:rPr>
        <w:rFonts w:ascii="Arial" w:hAnsi="Arial" w:hint="default"/>
      </w:rPr>
    </w:lvl>
    <w:lvl w:ilvl="6" w:tplc="49641838" w:tentative="1">
      <w:start w:val="1"/>
      <w:numFmt w:val="bullet"/>
      <w:lvlText w:val="•"/>
      <w:lvlJc w:val="left"/>
      <w:pPr>
        <w:tabs>
          <w:tab w:val="num" w:pos="5040"/>
        </w:tabs>
        <w:ind w:left="5040" w:hanging="360"/>
      </w:pPr>
      <w:rPr>
        <w:rFonts w:ascii="Arial" w:hAnsi="Arial" w:hint="default"/>
      </w:rPr>
    </w:lvl>
    <w:lvl w:ilvl="7" w:tplc="744280E8" w:tentative="1">
      <w:start w:val="1"/>
      <w:numFmt w:val="bullet"/>
      <w:lvlText w:val="•"/>
      <w:lvlJc w:val="left"/>
      <w:pPr>
        <w:tabs>
          <w:tab w:val="num" w:pos="5760"/>
        </w:tabs>
        <w:ind w:left="5760" w:hanging="360"/>
      </w:pPr>
      <w:rPr>
        <w:rFonts w:ascii="Arial" w:hAnsi="Arial" w:hint="default"/>
      </w:rPr>
    </w:lvl>
    <w:lvl w:ilvl="8" w:tplc="ED9614F4" w:tentative="1">
      <w:start w:val="1"/>
      <w:numFmt w:val="bullet"/>
      <w:lvlText w:val="•"/>
      <w:lvlJc w:val="left"/>
      <w:pPr>
        <w:tabs>
          <w:tab w:val="num" w:pos="6480"/>
        </w:tabs>
        <w:ind w:left="6480" w:hanging="360"/>
      </w:pPr>
      <w:rPr>
        <w:rFonts w:ascii="Arial" w:hAnsi="Arial" w:hint="default"/>
      </w:rPr>
    </w:lvl>
  </w:abstractNum>
  <w:abstractNum w:abstractNumId="23">
    <w:nsid w:val="2A537047"/>
    <w:multiLevelType w:val="hybridMultilevel"/>
    <w:tmpl w:val="37C86CD2"/>
    <w:lvl w:ilvl="0" w:tplc="14BA6A4A">
      <w:start w:val="1"/>
      <w:numFmt w:val="bullet"/>
      <w:lvlText w:val="•"/>
      <w:lvlJc w:val="left"/>
      <w:pPr>
        <w:tabs>
          <w:tab w:val="num" w:pos="720"/>
        </w:tabs>
        <w:ind w:left="720" w:hanging="360"/>
      </w:pPr>
      <w:rPr>
        <w:rFonts w:ascii="Arial" w:hAnsi="Arial" w:hint="default"/>
      </w:rPr>
    </w:lvl>
    <w:lvl w:ilvl="1" w:tplc="2AB006AC" w:tentative="1">
      <w:start w:val="1"/>
      <w:numFmt w:val="bullet"/>
      <w:lvlText w:val="•"/>
      <w:lvlJc w:val="left"/>
      <w:pPr>
        <w:tabs>
          <w:tab w:val="num" w:pos="1440"/>
        </w:tabs>
        <w:ind w:left="1440" w:hanging="360"/>
      </w:pPr>
      <w:rPr>
        <w:rFonts w:ascii="Arial" w:hAnsi="Arial" w:hint="default"/>
      </w:rPr>
    </w:lvl>
    <w:lvl w:ilvl="2" w:tplc="60BA3CEE" w:tentative="1">
      <w:start w:val="1"/>
      <w:numFmt w:val="bullet"/>
      <w:lvlText w:val="•"/>
      <w:lvlJc w:val="left"/>
      <w:pPr>
        <w:tabs>
          <w:tab w:val="num" w:pos="2160"/>
        </w:tabs>
        <w:ind w:left="2160" w:hanging="360"/>
      </w:pPr>
      <w:rPr>
        <w:rFonts w:ascii="Arial" w:hAnsi="Arial" w:hint="default"/>
      </w:rPr>
    </w:lvl>
    <w:lvl w:ilvl="3" w:tplc="D1F09E24" w:tentative="1">
      <w:start w:val="1"/>
      <w:numFmt w:val="bullet"/>
      <w:lvlText w:val="•"/>
      <w:lvlJc w:val="left"/>
      <w:pPr>
        <w:tabs>
          <w:tab w:val="num" w:pos="2880"/>
        </w:tabs>
        <w:ind w:left="2880" w:hanging="360"/>
      </w:pPr>
      <w:rPr>
        <w:rFonts w:ascii="Arial" w:hAnsi="Arial" w:hint="default"/>
      </w:rPr>
    </w:lvl>
    <w:lvl w:ilvl="4" w:tplc="432A2580" w:tentative="1">
      <w:start w:val="1"/>
      <w:numFmt w:val="bullet"/>
      <w:lvlText w:val="•"/>
      <w:lvlJc w:val="left"/>
      <w:pPr>
        <w:tabs>
          <w:tab w:val="num" w:pos="3600"/>
        </w:tabs>
        <w:ind w:left="3600" w:hanging="360"/>
      </w:pPr>
      <w:rPr>
        <w:rFonts w:ascii="Arial" w:hAnsi="Arial" w:hint="default"/>
      </w:rPr>
    </w:lvl>
    <w:lvl w:ilvl="5" w:tplc="E87A101A" w:tentative="1">
      <w:start w:val="1"/>
      <w:numFmt w:val="bullet"/>
      <w:lvlText w:val="•"/>
      <w:lvlJc w:val="left"/>
      <w:pPr>
        <w:tabs>
          <w:tab w:val="num" w:pos="4320"/>
        </w:tabs>
        <w:ind w:left="4320" w:hanging="360"/>
      </w:pPr>
      <w:rPr>
        <w:rFonts w:ascii="Arial" w:hAnsi="Arial" w:hint="default"/>
      </w:rPr>
    </w:lvl>
    <w:lvl w:ilvl="6" w:tplc="2AE4BBF6" w:tentative="1">
      <w:start w:val="1"/>
      <w:numFmt w:val="bullet"/>
      <w:lvlText w:val="•"/>
      <w:lvlJc w:val="left"/>
      <w:pPr>
        <w:tabs>
          <w:tab w:val="num" w:pos="5040"/>
        </w:tabs>
        <w:ind w:left="5040" w:hanging="360"/>
      </w:pPr>
      <w:rPr>
        <w:rFonts w:ascii="Arial" w:hAnsi="Arial" w:hint="default"/>
      </w:rPr>
    </w:lvl>
    <w:lvl w:ilvl="7" w:tplc="5CF8FB36" w:tentative="1">
      <w:start w:val="1"/>
      <w:numFmt w:val="bullet"/>
      <w:lvlText w:val="•"/>
      <w:lvlJc w:val="left"/>
      <w:pPr>
        <w:tabs>
          <w:tab w:val="num" w:pos="5760"/>
        </w:tabs>
        <w:ind w:left="5760" w:hanging="360"/>
      </w:pPr>
      <w:rPr>
        <w:rFonts w:ascii="Arial" w:hAnsi="Arial" w:hint="default"/>
      </w:rPr>
    </w:lvl>
    <w:lvl w:ilvl="8" w:tplc="0C98698A" w:tentative="1">
      <w:start w:val="1"/>
      <w:numFmt w:val="bullet"/>
      <w:lvlText w:val="•"/>
      <w:lvlJc w:val="left"/>
      <w:pPr>
        <w:tabs>
          <w:tab w:val="num" w:pos="6480"/>
        </w:tabs>
        <w:ind w:left="6480" w:hanging="360"/>
      </w:pPr>
      <w:rPr>
        <w:rFonts w:ascii="Arial" w:hAnsi="Arial" w:hint="default"/>
      </w:rPr>
    </w:lvl>
  </w:abstractNum>
  <w:abstractNum w:abstractNumId="24">
    <w:nsid w:val="2AAF495A"/>
    <w:multiLevelType w:val="hybridMultilevel"/>
    <w:tmpl w:val="818A0B6A"/>
    <w:lvl w:ilvl="0" w:tplc="26363EEA">
      <w:start w:val="1"/>
      <w:numFmt w:val="bullet"/>
      <w:lvlText w:val="•"/>
      <w:lvlJc w:val="left"/>
      <w:pPr>
        <w:tabs>
          <w:tab w:val="num" w:pos="720"/>
        </w:tabs>
        <w:ind w:left="720" w:hanging="360"/>
      </w:pPr>
      <w:rPr>
        <w:rFonts w:ascii="Arial" w:hAnsi="Arial" w:hint="default"/>
      </w:rPr>
    </w:lvl>
    <w:lvl w:ilvl="1" w:tplc="1E7E1E56" w:tentative="1">
      <w:start w:val="1"/>
      <w:numFmt w:val="bullet"/>
      <w:lvlText w:val="•"/>
      <w:lvlJc w:val="left"/>
      <w:pPr>
        <w:tabs>
          <w:tab w:val="num" w:pos="1440"/>
        </w:tabs>
        <w:ind w:left="1440" w:hanging="360"/>
      </w:pPr>
      <w:rPr>
        <w:rFonts w:ascii="Arial" w:hAnsi="Arial" w:hint="default"/>
      </w:rPr>
    </w:lvl>
    <w:lvl w:ilvl="2" w:tplc="50FEB774" w:tentative="1">
      <w:start w:val="1"/>
      <w:numFmt w:val="bullet"/>
      <w:lvlText w:val="•"/>
      <w:lvlJc w:val="left"/>
      <w:pPr>
        <w:tabs>
          <w:tab w:val="num" w:pos="2160"/>
        </w:tabs>
        <w:ind w:left="2160" w:hanging="360"/>
      </w:pPr>
      <w:rPr>
        <w:rFonts w:ascii="Arial" w:hAnsi="Arial" w:hint="default"/>
      </w:rPr>
    </w:lvl>
    <w:lvl w:ilvl="3" w:tplc="93E2DB2E" w:tentative="1">
      <w:start w:val="1"/>
      <w:numFmt w:val="bullet"/>
      <w:lvlText w:val="•"/>
      <w:lvlJc w:val="left"/>
      <w:pPr>
        <w:tabs>
          <w:tab w:val="num" w:pos="2880"/>
        </w:tabs>
        <w:ind w:left="2880" w:hanging="360"/>
      </w:pPr>
      <w:rPr>
        <w:rFonts w:ascii="Arial" w:hAnsi="Arial" w:hint="default"/>
      </w:rPr>
    </w:lvl>
    <w:lvl w:ilvl="4" w:tplc="23C80D64" w:tentative="1">
      <w:start w:val="1"/>
      <w:numFmt w:val="bullet"/>
      <w:lvlText w:val="•"/>
      <w:lvlJc w:val="left"/>
      <w:pPr>
        <w:tabs>
          <w:tab w:val="num" w:pos="3600"/>
        </w:tabs>
        <w:ind w:left="3600" w:hanging="360"/>
      </w:pPr>
      <w:rPr>
        <w:rFonts w:ascii="Arial" w:hAnsi="Arial" w:hint="default"/>
      </w:rPr>
    </w:lvl>
    <w:lvl w:ilvl="5" w:tplc="1A1287DA" w:tentative="1">
      <w:start w:val="1"/>
      <w:numFmt w:val="bullet"/>
      <w:lvlText w:val="•"/>
      <w:lvlJc w:val="left"/>
      <w:pPr>
        <w:tabs>
          <w:tab w:val="num" w:pos="4320"/>
        </w:tabs>
        <w:ind w:left="4320" w:hanging="360"/>
      </w:pPr>
      <w:rPr>
        <w:rFonts w:ascii="Arial" w:hAnsi="Arial" w:hint="default"/>
      </w:rPr>
    </w:lvl>
    <w:lvl w:ilvl="6" w:tplc="3B381CD2" w:tentative="1">
      <w:start w:val="1"/>
      <w:numFmt w:val="bullet"/>
      <w:lvlText w:val="•"/>
      <w:lvlJc w:val="left"/>
      <w:pPr>
        <w:tabs>
          <w:tab w:val="num" w:pos="5040"/>
        </w:tabs>
        <w:ind w:left="5040" w:hanging="360"/>
      </w:pPr>
      <w:rPr>
        <w:rFonts w:ascii="Arial" w:hAnsi="Arial" w:hint="default"/>
      </w:rPr>
    </w:lvl>
    <w:lvl w:ilvl="7" w:tplc="046042AC" w:tentative="1">
      <w:start w:val="1"/>
      <w:numFmt w:val="bullet"/>
      <w:lvlText w:val="•"/>
      <w:lvlJc w:val="left"/>
      <w:pPr>
        <w:tabs>
          <w:tab w:val="num" w:pos="5760"/>
        </w:tabs>
        <w:ind w:left="5760" w:hanging="360"/>
      </w:pPr>
      <w:rPr>
        <w:rFonts w:ascii="Arial" w:hAnsi="Arial" w:hint="default"/>
      </w:rPr>
    </w:lvl>
    <w:lvl w:ilvl="8" w:tplc="45B0BF66" w:tentative="1">
      <w:start w:val="1"/>
      <w:numFmt w:val="bullet"/>
      <w:lvlText w:val="•"/>
      <w:lvlJc w:val="left"/>
      <w:pPr>
        <w:tabs>
          <w:tab w:val="num" w:pos="6480"/>
        </w:tabs>
        <w:ind w:left="6480" w:hanging="360"/>
      </w:pPr>
      <w:rPr>
        <w:rFonts w:ascii="Arial" w:hAnsi="Arial" w:hint="default"/>
      </w:rPr>
    </w:lvl>
  </w:abstractNum>
  <w:abstractNum w:abstractNumId="25">
    <w:nsid w:val="31D57943"/>
    <w:multiLevelType w:val="hybridMultilevel"/>
    <w:tmpl w:val="9392D1D2"/>
    <w:lvl w:ilvl="0" w:tplc="F9B432D4">
      <w:start w:val="1"/>
      <w:numFmt w:val="bullet"/>
      <w:lvlText w:val="•"/>
      <w:lvlJc w:val="left"/>
      <w:pPr>
        <w:tabs>
          <w:tab w:val="num" w:pos="720"/>
        </w:tabs>
        <w:ind w:left="720" w:hanging="360"/>
      </w:pPr>
      <w:rPr>
        <w:rFonts w:ascii="Arial" w:hAnsi="Arial" w:hint="default"/>
      </w:rPr>
    </w:lvl>
    <w:lvl w:ilvl="1" w:tplc="3DB47748" w:tentative="1">
      <w:start w:val="1"/>
      <w:numFmt w:val="bullet"/>
      <w:lvlText w:val="•"/>
      <w:lvlJc w:val="left"/>
      <w:pPr>
        <w:tabs>
          <w:tab w:val="num" w:pos="1440"/>
        </w:tabs>
        <w:ind w:left="1440" w:hanging="360"/>
      </w:pPr>
      <w:rPr>
        <w:rFonts w:ascii="Arial" w:hAnsi="Arial" w:hint="default"/>
      </w:rPr>
    </w:lvl>
    <w:lvl w:ilvl="2" w:tplc="8520AD24" w:tentative="1">
      <w:start w:val="1"/>
      <w:numFmt w:val="bullet"/>
      <w:lvlText w:val="•"/>
      <w:lvlJc w:val="left"/>
      <w:pPr>
        <w:tabs>
          <w:tab w:val="num" w:pos="2160"/>
        </w:tabs>
        <w:ind w:left="2160" w:hanging="360"/>
      </w:pPr>
      <w:rPr>
        <w:rFonts w:ascii="Arial" w:hAnsi="Arial" w:hint="default"/>
      </w:rPr>
    </w:lvl>
    <w:lvl w:ilvl="3" w:tplc="B106D69E" w:tentative="1">
      <w:start w:val="1"/>
      <w:numFmt w:val="bullet"/>
      <w:lvlText w:val="•"/>
      <w:lvlJc w:val="left"/>
      <w:pPr>
        <w:tabs>
          <w:tab w:val="num" w:pos="2880"/>
        </w:tabs>
        <w:ind w:left="2880" w:hanging="360"/>
      </w:pPr>
      <w:rPr>
        <w:rFonts w:ascii="Arial" w:hAnsi="Arial" w:hint="default"/>
      </w:rPr>
    </w:lvl>
    <w:lvl w:ilvl="4" w:tplc="09323A86" w:tentative="1">
      <w:start w:val="1"/>
      <w:numFmt w:val="bullet"/>
      <w:lvlText w:val="•"/>
      <w:lvlJc w:val="left"/>
      <w:pPr>
        <w:tabs>
          <w:tab w:val="num" w:pos="3600"/>
        </w:tabs>
        <w:ind w:left="3600" w:hanging="360"/>
      </w:pPr>
      <w:rPr>
        <w:rFonts w:ascii="Arial" w:hAnsi="Arial" w:hint="default"/>
      </w:rPr>
    </w:lvl>
    <w:lvl w:ilvl="5" w:tplc="AA3419DC" w:tentative="1">
      <w:start w:val="1"/>
      <w:numFmt w:val="bullet"/>
      <w:lvlText w:val="•"/>
      <w:lvlJc w:val="left"/>
      <w:pPr>
        <w:tabs>
          <w:tab w:val="num" w:pos="4320"/>
        </w:tabs>
        <w:ind w:left="4320" w:hanging="360"/>
      </w:pPr>
      <w:rPr>
        <w:rFonts w:ascii="Arial" w:hAnsi="Arial" w:hint="default"/>
      </w:rPr>
    </w:lvl>
    <w:lvl w:ilvl="6" w:tplc="501256CC" w:tentative="1">
      <w:start w:val="1"/>
      <w:numFmt w:val="bullet"/>
      <w:lvlText w:val="•"/>
      <w:lvlJc w:val="left"/>
      <w:pPr>
        <w:tabs>
          <w:tab w:val="num" w:pos="5040"/>
        </w:tabs>
        <w:ind w:left="5040" w:hanging="360"/>
      </w:pPr>
      <w:rPr>
        <w:rFonts w:ascii="Arial" w:hAnsi="Arial" w:hint="default"/>
      </w:rPr>
    </w:lvl>
    <w:lvl w:ilvl="7" w:tplc="4FAAC3E4" w:tentative="1">
      <w:start w:val="1"/>
      <w:numFmt w:val="bullet"/>
      <w:lvlText w:val="•"/>
      <w:lvlJc w:val="left"/>
      <w:pPr>
        <w:tabs>
          <w:tab w:val="num" w:pos="5760"/>
        </w:tabs>
        <w:ind w:left="5760" w:hanging="360"/>
      </w:pPr>
      <w:rPr>
        <w:rFonts w:ascii="Arial" w:hAnsi="Arial" w:hint="default"/>
      </w:rPr>
    </w:lvl>
    <w:lvl w:ilvl="8" w:tplc="97983FCE" w:tentative="1">
      <w:start w:val="1"/>
      <w:numFmt w:val="bullet"/>
      <w:lvlText w:val="•"/>
      <w:lvlJc w:val="left"/>
      <w:pPr>
        <w:tabs>
          <w:tab w:val="num" w:pos="6480"/>
        </w:tabs>
        <w:ind w:left="6480" w:hanging="360"/>
      </w:pPr>
      <w:rPr>
        <w:rFonts w:ascii="Arial" w:hAnsi="Arial" w:hint="default"/>
      </w:rPr>
    </w:lvl>
  </w:abstractNum>
  <w:abstractNum w:abstractNumId="26">
    <w:nsid w:val="32547102"/>
    <w:multiLevelType w:val="hybridMultilevel"/>
    <w:tmpl w:val="726E6C44"/>
    <w:lvl w:ilvl="0" w:tplc="C8DEA44A">
      <w:start w:val="1"/>
      <w:numFmt w:val="bullet"/>
      <w:lvlText w:val="•"/>
      <w:lvlJc w:val="left"/>
      <w:pPr>
        <w:tabs>
          <w:tab w:val="num" w:pos="720"/>
        </w:tabs>
        <w:ind w:left="720" w:hanging="360"/>
      </w:pPr>
      <w:rPr>
        <w:rFonts w:ascii="Arial" w:hAnsi="Arial" w:hint="default"/>
      </w:rPr>
    </w:lvl>
    <w:lvl w:ilvl="1" w:tplc="42C4B0A8" w:tentative="1">
      <w:start w:val="1"/>
      <w:numFmt w:val="bullet"/>
      <w:lvlText w:val="•"/>
      <w:lvlJc w:val="left"/>
      <w:pPr>
        <w:tabs>
          <w:tab w:val="num" w:pos="1440"/>
        </w:tabs>
        <w:ind w:left="1440" w:hanging="360"/>
      </w:pPr>
      <w:rPr>
        <w:rFonts w:ascii="Arial" w:hAnsi="Arial" w:hint="default"/>
      </w:rPr>
    </w:lvl>
    <w:lvl w:ilvl="2" w:tplc="D4066858" w:tentative="1">
      <w:start w:val="1"/>
      <w:numFmt w:val="bullet"/>
      <w:lvlText w:val="•"/>
      <w:lvlJc w:val="left"/>
      <w:pPr>
        <w:tabs>
          <w:tab w:val="num" w:pos="2160"/>
        </w:tabs>
        <w:ind w:left="2160" w:hanging="360"/>
      </w:pPr>
      <w:rPr>
        <w:rFonts w:ascii="Arial" w:hAnsi="Arial" w:hint="default"/>
      </w:rPr>
    </w:lvl>
    <w:lvl w:ilvl="3" w:tplc="5FA00CC6" w:tentative="1">
      <w:start w:val="1"/>
      <w:numFmt w:val="bullet"/>
      <w:lvlText w:val="•"/>
      <w:lvlJc w:val="left"/>
      <w:pPr>
        <w:tabs>
          <w:tab w:val="num" w:pos="2880"/>
        </w:tabs>
        <w:ind w:left="2880" w:hanging="360"/>
      </w:pPr>
      <w:rPr>
        <w:rFonts w:ascii="Arial" w:hAnsi="Arial" w:hint="default"/>
      </w:rPr>
    </w:lvl>
    <w:lvl w:ilvl="4" w:tplc="6340E45A" w:tentative="1">
      <w:start w:val="1"/>
      <w:numFmt w:val="bullet"/>
      <w:lvlText w:val="•"/>
      <w:lvlJc w:val="left"/>
      <w:pPr>
        <w:tabs>
          <w:tab w:val="num" w:pos="3600"/>
        </w:tabs>
        <w:ind w:left="3600" w:hanging="360"/>
      </w:pPr>
      <w:rPr>
        <w:rFonts w:ascii="Arial" w:hAnsi="Arial" w:hint="default"/>
      </w:rPr>
    </w:lvl>
    <w:lvl w:ilvl="5" w:tplc="16BC82C4" w:tentative="1">
      <w:start w:val="1"/>
      <w:numFmt w:val="bullet"/>
      <w:lvlText w:val="•"/>
      <w:lvlJc w:val="left"/>
      <w:pPr>
        <w:tabs>
          <w:tab w:val="num" w:pos="4320"/>
        </w:tabs>
        <w:ind w:left="4320" w:hanging="360"/>
      </w:pPr>
      <w:rPr>
        <w:rFonts w:ascii="Arial" w:hAnsi="Arial" w:hint="default"/>
      </w:rPr>
    </w:lvl>
    <w:lvl w:ilvl="6" w:tplc="409C1CA0" w:tentative="1">
      <w:start w:val="1"/>
      <w:numFmt w:val="bullet"/>
      <w:lvlText w:val="•"/>
      <w:lvlJc w:val="left"/>
      <w:pPr>
        <w:tabs>
          <w:tab w:val="num" w:pos="5040"/>
        </w:tabs>
        <w:ind w:left="5040" w:hanging="360"/>
      </w:pPr>
      <w:rPr>
        <w:rFonts w:ascii="Arial" w:hAnsi="Arial" w:hint="default"/>
      </w:rPr>
    </w:lvl>
    <w:lvl w:ilvl="7" w:tplc="AD44860C" w:tentative="1">
      <w:start w:val="1"/>
      <w:numFmt w:val="bullet"/>
      <w:lvlText w:val="•"/>
      <w:lvlJc w:val="left"/>
      <w:pPr>
        <w:tabs>
          <w:tab w:val="num" w:pos="5760"/>
        </w:tabs>
        <w:ind w:left="5760" w:hanging="360"/>
      </w:pPr>
      <w:rPr>
        <w:rFonts w:ascii="Arial" w:hAnsi="Arial" w:hint="default"/>
      </w:rPr>
    </w:lvl>
    <w:lvl w:ilvl="8" w:tplc="0952D376" w:tentative="1">
      <w:start w:val="1"/>
      <w:numFmt w:val="bullet"/>
      <w:lvlText w:val="•"/>
      <w:lvlJc w:val="left"/>
      <w:pPr>
        <w:tabs>
          <w:tab w:val="num" w:pos="6480"/>
        </w:tabs>
        <w:ind w:left="6480" w:hanging="360"/>
      </w:pPr>
      <w:rPr>
        <w:rFonts w:ascii="Arial" w:hAnsi="Arial" w:hint="default"/>
      </w:rPr>
    </w:lvl>
  </w:abstractNum>
  <w:abstractNum w:abstractNumId="27">
    <w:nsid w:val="32C44DEB"/>
    <w:multiLevelType w:val="hybridMultilevel"/>
    <w:tmpl w:val="8C60ABE2"/>
    <w:lvl w:ilvl="0" w:tplc="7974BF90">
      <w:start w:val="2"/>
      <w:numFmt w:val="decimal"/>
      <w:pStyle w:val="AppendixL2"/>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38348E"/>
    <w:multiLevelType w:val="hybridMultilevel"/>
    <w:tmpl w:val="B3184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307AC7"/>
    <w:multiLevelType w:val="hybridMultilevel"/>
    <w:tmpl w:val="F9BA0154"/>
    <w:lvl w:ilvl="0" w:tplc="3C501450">
      <w:start w:val="1"/>
      <w:numFmt w:val="bullet"/>
      <w:lvlText w:val="•"/>
      <w:lvlJc w:val="left"/>
      <w:pPr>
        <w:tabs>
          <w:tab w:val="num" w:pos="720"/>
        </w:tabs>
        <w:ind w:left="720" w:hanging="360"/>
      </w:pPr>
      <w:rPr>
        <w:rFonts w:ascii="Arial" w:hAnsi="Arial" w:hint="default"/>
      </w:rPr>
    </w:lvl>
    <w:lvl w:ilvl="1" w:tplc="B6DA7890" w:tentative="1">
      <w:start w:val="1"/>
      <w:numFmt w:val="bullet"/>
      <w:lvlText w:val="•"/>
      <w:lvlJc w:val="left"/>
      <w:pPr>
        <w:tabs>
          <w:tab w:val="num" w:pos="1440"/>
        </w:tabs>
        <w:ind w:left="1440" w:hanging="360"/>
      </w:pPr>
      <w:rPr>
        <w:rFonts w:ascii="Arial" w:hAnsi="Arial" w:hint="default"/>
      </w:rPr>
    </w:lvl>
    <w:lvl w:ilvl="2" w:tplc="930487AE" w:tentative="1">
      <w:start w:val="1"/>
      <w:numFmt w:val="bullet"/>
      <w:lvlText w:val="•"/>
      <w:lvlJc w:val="left"/>
      <w:pPr>
        <w:tabs>
          <w:tab w:val="num" w:pos="2160"/>
        </w:tabs>
        <w:ind w:left="2160" w:hanging="360"/>
      </w:pPr>
      <w:rPr>
        <w:rFonts w:ascii="Arial" w:hAnsi="Arial" w:hint="default"/>
      </w:rPr>
    </w:lvl>
    <w:lvl w:ilvl="3" w:tplc="B3E6EC70" w:tentative="1">
      <w:start w:val="1"/>
      <w:numFmt w:val="bullet"/>
      <w:lvlText w:val="•"/>
      <w:lvlJc w:val="left"/>
      <w:pPr>
        <w:tabs>
          <w:tab w:val="num" w:pos="2880"/>
        </w:tabs>
        <w:ind w:left="2880" w:hanging="360"/>
      </w:pPr>
      <w:rPr>
        <w:rFonts w:ascii="Arial" w:hAnsi="Arial" w:hint="default"/>
      </w:rPr>
    </w:lvl>
    <w:lvl w:ilvl="4" w:tplc="28849C24" w:tentative="1">
      <w:start w:val="1"/>
      <w:numFmt w:val="bullet"/>
      <w:lvlText w:val="•"/>
      <w:lvlJc w:val="left"/>
      <w:pPr>
        <w:tabs>
          <w:tab w:val="num" w:pos="3600"/>
        </w:tabs>
        <w:ind w:left="3600" w:hanging="360"/>
      </w:pPr>
      <w:rPr>
        <w:rFonts w:ascii="Arial" w:hAnsi="Arial" w:hint="default"/>
      </w:rPr>
    </w:lvl>
    <w:lvl w:ilvl="5" w:tplc="8B34DB92" w:tentative="1">
      <w:start w:val="1"/>
      <w:numFmt w:val="bullet"/>
      <w:lvlText w:val="•"/>
      <w:lvlJc w:val="left"/>
      <w:pPr>
        <w:tabs>
          <w:tab w:val="num" w:pos="4320"/>
        </w:tabs>
        <w:ind w:left="4320" w:hanging="360"/>
      </w:pPr>
      <w:rPr>
        <w:rFonts w:ascii="Arial" w:hAnsi="Arial" w:hint="default"/>
      </w:rPr>
    </w:lvl>
    <w:lvl w:ilvl="6" w:tplc="1458BE86" w:tentative="1">
      <w:start w:val="1"/>
      <w:numFmt w:val="bullet"/>
      <w:lvlText w:val="•"/>
      <w:lvlJc w:val="left"/>
      <w:pPr>
        <w:tabs>
          <w:tab w:val="num" w:pos="5040"/>
        </w:tabs>
        <w:ind w:left="5040" w:hanging="360"/>
      </w:pPr>
      <w:rPr>
        <w:rFonts w:ascii="Arial" w:hAnsi="Arial" w:hint="default"/>
      </w:rPr>
    </w:lvl>
    <w:lvl w:ilvl="7" w:tplc="A810F022" w:tentative="1">
      <w:start w:val="1"/>
      <w:numFmt w:val="bullet"/>
      <w:lvlText w:val="•"/>
      <w:lvlJc w:val="left"/>
      <w:pPr>
        <w:tabs>
          <w:tab w:val="num" w:pos="5760"/>
        </w:tabs>
        <w:ind w:left="5760" w:hanging="360"/>
      </w:pPr>
      <w:rPr>
        <w:rFonts w:ascii="Arial" w:hAnsi="Arial" w:hint="default"/>
      </w:rPr>
    </w:lvl>
    <w:lvl w:ilvl="8" w:tplc="0124272E" w:tentative="1">
      <w:start w:val="1"/>
      <w:numFmt w:val="bullet"/>
      <w:lvlText w:val="•"/>
      <w:lvlJc w:val="left"/>
      <w:pPr>
        <w:tabs>
          <w:tab w:val="num" w:pos="6480"/>
        </w:tabs>
        <w:ind w:left="6480" w:hanging="360"/>
      </w:pPr>
      <w:rPr>
        <w:rFonts w:ascii="Arial" w:hAnsi="Arial" w:hint="default"/>
      </w:rPr>
    </w:lvl>
  </w:abstractNum>
  <w:abstractNum w:abstractNumId="30">
    <w:nsid w:val="4240470C"/>
    <w:multiLevelType w:val="hybridMultilevel"/>
    <w:tmpl w:val="A83A5EE8"/>
    <w:lvl w:ilvl="0" w:tplc="73C0ED3A">
      <w:start w:val="1"/>
      <w:numFmt w:val="bullet"/>
      <w:lvlText w:val="•"/>
      <w:lvlJc w:val="left"/>
      <w:pPr>
        <w:tabs>
          <w:tab w:val="num" w:pos="720"/>
        </w:tabs>
        <w:ind w:left="720" w:hanging="360"/>
      </w:pPr>
      <w:rPr>
        <w:rFonts w:ascii="Arial" w:hAnsi="Arial" w:hint="default"/>
      </w:rPr>
    </w:lvl>
    <w:lvl w:ilvl="1" w:tplc="5B5AE928" w:tentative="1">
      <w:start w:val="1"/>
      <w:numFmt w:val="bullet"/>
      <w:lvlText w:val="•"/>
      <w:lvlJc w:val="left"/>
      <w:pPr>
        <w:tabs>
          <w:tab w:val="num" w:pos="1440"/>
        </w:tabs>
        <w:ind w:left="1440" w:hanging="360"/>
      </w:pPr>
      <w:rPr>
        <w:rFonts w:ascii="Arial" w:hAnsi="Arial" w:hint="default"/>
      </w:rPr>
    </w:lvl>
    <w:lvl w:ilvl="2" w:tplc="27321CEA" w:tentative="1">
      <w:start w:val="1"/>
      <w:numFmt w:val="bullet"/>
      <w:lvlText w:val="•"/>
      <w:lvlJc w:val="left"/>
      <w:pPr>
        <w:tabs>
          <w:tab w:val="num" w:pos="2160"/>
        </w:tabs>
        <w:ind w:left="2160" w:hanging="360"/>
      </w:pPr>
      <w:rPr>
        <w:rFonts w:ascii="Arial" w:hAnsi="Arial" w:hint="default"/>
      </w:rPr>
    </w:lvl>
    <w:lvl w:ilvl="3" w:tplc="A6827C2E" w:tentative="1">
      <w:start w:val="1"/>
      <w:numFmt w:val="bullet"/>
      <w:lvlText w:val="•"/>
      <w:lvlJc w:val="left"/>
      <w:pPr>
        <w:tabs>
          <w:tab w:val="num" w:pos="2880"/>
        </w:tabs>
        <w:ind w:left="2880" w:hanging="360"/>
      </w:pPr>
      <w:rPr>
        <w:rFonts w:ascii="Arial" w:hAnsi="Arial" w:hint="default"/>
      </w:rPr>
    </w:lvl>
    <w:lvl w:ilvl="4" w:tplc="7BA877A0" w:tentative="1">
      <w:start w:val="1"/>
      <w:numFmt w:val="bullet"/>
      <w:lvlText w:val="•"/>
      <w:lvlJc w:val="left"/>
      <w:pPr>
        <w:tabs>
          <w:tab w:val="num" w:pos="3600"/>
        </w:tabs>
        <w:ind w:left="3600" w:hanging="360"/>
      </w:pPr>
      <w:rPr>
        <w:rFonts w:ascii="Arial" w:hAnsi="Arial" w:hint="default"/>
      </w:rPr>
    </w:lvl>
    <w:lvl w:ilvl="5" w:tplc="D64821F2" w:tentative="1">
      <w:start w:val="1"/>
      <w:numFmt w:val="bullet"/>
      <w:lvlText w:val="•"/>
      <w:lvlJc w:val="left"/>
      <w:pPr>
        <w:tabs>
          <w:tab w:val="num" w:pos="4320"/>
        </w:tabs>
        <w:ind w:left="4320" w:hanging="360"/>
      </w:pPr>
      <w:rPr>
        <w:rFonts w:ascii="Arial" w:hAnsi="Arial" w:hint="default"/>
      </w:rPr>
    </w:lvl>
    <w:lvl w:ilvl="6" w:tplc="84F06278" w:tentative="1">
      <w:start w:val="1"/>
      <w:numFmt w:val="bullet"/>
      <w:lvlText w:val="•"/>
      <w:lvlJc w:val="left"/>
      <w:pPr>
        <w:tabs>
          <w:tab w:val="num" w:pos="5040"/>
        </w:tabs>
        <w:ind w:left="5040" w:hanging="360"/>
      </w:pPr>
      <w:rPr>
        <w:rFonts w:ascii="Arial" w:hAnsi="Arial" w:hint="default"/>
      </w:rPr>
    </w:lvl>
    <w:lvl w:ilvl="7" w:tplc="25ACB922" w:tentative="1">
      <w:start w:val="1"/>
      <w:numFmt w:val="bullet"/>
      <w:lvlText w:val="•"/>
      <w:lvlJc w:val="left"/>
      <w:pPr>
        <w:tabs>
          <w:tab w:val="num" w:pos="5760"/>
        </w:tabs>
        <w:ind w:left="5760" w:hanging="360"/>
      </w:pPr>
      <w:rPr>
        <w:rFonts w:ascii="Arial" w:hAnsi="Arial" w:hint="default"/>
      </w:rPr>
    </w:lvl>
    <w:lvl w:ilvl="8" w:tplc="D9C62410" w:tentative="1">
      <w:start w:val="1"/>
      <w:numFmt w:val="bullet"/>
      <w:lvlText w:val="•"/>
      <w:lvlJc w:val="left"/>
      <w:pPr>
        <w:tabs>
          <w:tab w:val="num" w:pos="6480"/>
        </w:tabs>
        <w:ind w:left="6480" w:hanging="360"/>
      </w:pPr>
      <w:rPr>
        <w:rFonts w:ascii="Arial" w:hAnsi="Arial" w:hint="default"/>
      </w:rPr>
    </w:lvl>
  </w:abstractNum>
  <w:abstractNum w:abstractNumId="31">
    <w:nsid w:val="48D00A3F"/>
    <w:multiLevelType w:val="hybridMultilevel"/>
    <w:tmpl w:val="DA2E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8A0A25"/>
    <w:multiLevelType w:val="hybridMultilevel"/>
    <w:tmpl w:val="992807E0"/>
    <w:lvl w:ilvl="0" w:tplc="618EF5AC">
      <w:start w:val="1"/>
      <w:numFmt w:val="bullet"/>
      <w:lvlText w:val="•"/>
      <w:lvlJc w:val="left"/>
      <w:pPr>
        <w:tabs>
          <w:tab w:val="num" w:pos="720"/>
        </w:tabs>
        <w:ind w:left="720" w:hanging="360"/>
      </w:pPr>
      <w:rPr>
        <w:rFonts w:ascii="Arial" w:hAnsi="Arial" w:hint="default"/>
      </w:rPr>
    </w:lvl>
    <w:lvl w:ilvl="1" w:tplc="5CB60B60" w:tentative="1">
      <w:start w:val="1"/>
      <w:numFmt w:val="bullet"/>
      <w:lvlText w:val="•"/>
      <w:lvlJc w:val="left"/>
      <w:pPr>
        <w:tabs>
          <w:tab w:val="num" w:pos="1440"/>
        </w:tabs>
        <w:ind w:left="1440" w:hanging="360"/>
      </w:pPr>
      <w:rPr>
        <w:rFonts w:ascii="Arial" w:hAnsi="Arial" w:hint="default"/>
      </w:rPr>
    </w:lvl>
    <w:lvl w:ilvl="2" w:tplc="E300F5AE" w:tentative="1">
      <w:start w:val="1"/>
      <w:numFmt w:val="bullet"/>
      <w:lvlText w:val="•"/>
      <w:lvlJc w:val="left"/>
      <w:pPr>
        <w:tabs>
          <w:tab w:val="num" w:pos="2160"/>
        </w:tabs>
        <w:ind w:left="2160" w:hanging="360"/>
      </w:pPr>
      <w:rPr>
        <w:rFonts w:ascii="Arial" w:hAnsi="Arial" w:hint="default"/>
      </w:rPr>
    </w:lvl>
    <w:lvl w:ilvl="3" w:tplc="D9ECE656" w:tentative="1">
      <w:start w:val="1"/>
      <w:numFmt w:val="bullet"/>
      <w:lvlText w:val="•"/>
      <w:lvlJc w:val="left"/>
      <w:pPr>
        <w:tabs>
          <w:tab w:val="num" w:pos="2880"/>
        </w:tabs>
        <w:ind w:left="2880" w:hanging="360"/>
      </w:pPr>
      <w:rPr>
        <w:rFonts w:ascii="Arial" w:hAnsi="Arial" w:hint="default"/>
      </w:rPr>
    </w:lvl>
    <w:lvl w:ilvl="4" w:tplc="30F81396" w:tentative="1">
      <w:start w:val="1"/>
      <w:numFmt w:val="bullet"/>
      <w:lvlText w:val="•"/>
      <w:lvlJc w:val="left"/>
      <w:pPr>
        <w:tabs>
          <w:tab w:val="num" w:pos="3600"/>
        </w:tabs>
        <w:ind w:left="3600" w:hanging="360"/>
      </w:pPr>
      <w:rPr>
        <w:rFonts w:ascii="Arial" w:hAnsi="Arial" w:hint="default"/>
      </w:rPr>
    </w:lvl>
    <w:lvl w:ilvl="5" w:tplc="A7FACF7E" w:tentative="1">
      <w:start w:val="1"/>
      <w:numFmt w:val="bullet"/>
      <w:lvlText w:val="•"/>
      <w:lvlJc w:val="left"/>
      <w:pPr>
        <w:tabs>
          <w:tab w:val="num" w:pos="4320"/>
        </w:tabs>
        <w:ind w:left="4320" w:hanging="360"/>
      </w:pPr>
      <w:rPr>
        <w:rFonts w:ascii="Arial" w:hAnsi="Arial" w:hint="default"/>
      </w:rPr>
    </w:lvl>
    <w:lvl w:ilvl="6" w:tplc="8ED4EF26" w:tentative="1">
      <w:start w:val="1"/>
      <w:numFmt w:val="bullet"/>
      <w:lvlText w:val="•"/>
      <w:lvlJc w:val="left"/>
      <w:pPr>
        <w:tabs>
          <w:tab w:val="num" w:pos="5040"/>
        </w:tabs>
        <w:ind w:left="5040" w:hanging="360"/>
      </w:pPr>
      <w:rPr>
        <w:rFonts w:ascii="Arial" w:hAnsi="Arial" w:hint="default"/>
      </w:rPr>
    </w:lvl>
    <w:lvl w:ilvl="7" w:tplc="4DD66582" w:tentative="1">
      <w:start w:val="1"/>
      <w:numFmt w:val="bullet"/>
      <w:lvlText w:val="•"/>
      <w:lvlJc w:val="left"/>
      <w:pPr>
        <w:tabs>
          <w:tab w:val="num" w:pos="5760"/>
        </w:tabs>
        <w:ind w:left="5760" w:hanging="360"/>
      </w:pPr>
      <w:rPr>
        <w:rFonts w:ascii="Arial" w:hAnsi="Arial" w:hint="default"/>
      </w:rPr>
    </w:lvl>
    <w:lvl w:ilvl="8" w:tplc="A500751E" w:tentative="1">
      <w:start w:val="1"/>
      <w:numFmt w:val="bullet"/>
      <w:lvlText w:val="•"/>
      <w:lvlJc w:val="left"/>
      <w:pPr>
        <w:tabs>
          <w:tab w:val="num" w:pos="6480"/>
        </w:tabs>
        <w:ind w:left="6480" w:hanging="360"/>
      </w:pPr>
      <w:rPr>
        <w:rFonts w:ascii="Arial" w:hAnsi="Arial" w:hint="default"/>
      </w:rPr>
    </w:lvl>
  </w:abstractNum>
  <w:abstractNum w:abstractNumId="33">
    <w:nsid w:val="4E0E3EC9"/>
    <w:multiLevelType w:val="hybridMultilevel"/>
    <w:tmpl w:val="CC22A8DA"/>
    <w:lvl w:ilvl="0" w:tplc="58BCB6F0">
      <w:start w:val="1"/>
      <w:numFmt w:val="bullet"/>
      <w:lvlText w:val="•"/>
      <w:lvlJc w:val="left"/>
      <w:pPr>
        <w:tabs>
          <w:tab w:val="num" w:pos="720"/>
        </w:tabs>
        <w:ind w:left="720" w:hanging="360"/>
      </w:pPr>
      <w:rPr>
        <w:rFonts w:ascii="Arial" w:hAnsi="Arial" w:hint="default"/>
      </w:rPr>
    </w:lvl>
    <w:lvl w:ilvl="1" w:tplc="CC7680E4" w:tentative="1">
      <w:start w:val="1"/>
      <w:numFmt w:val="bullet"/>
      <w:lvlText w:val="•"/>
      <w:lvlJc w:val="left"/>
      <w:pPr>
        <w:tabs>
          <w:tab w:val="num" w:pos="1440"/>
        </w:tabs>
        <w:ind w:left="1440" w:hanging="360"/>
      </w:pPr>
      <w:rPr>
        <w:rFonts w:ascii="Arial" w:hAnsi="Arial" w:hint="default"/>
      </w:rPr>
    </w:lvl>
    <w:lvl w:ilvl="2" w:tplc="11287168" w:tentative="1">
      <w:start w:val="1"/>
      <w:numFmt w:val="bullet"/>
      <w:lvlText w:val="•"/>
      <w:lvlJc w:val="left"/>
      <w:pPr>
        <w:tabs>
          <w:tab w:val="num" w:pos="2160"/>
        </w:tabs>
        <w:ind w:left="2160" w:hanging="360"/>
      </w:pPr>
      <w:rPr>
        <w:rFonts w:ascii="Arial" w:hAnsi="Arial" w:hint="default"/>
      </w:rPr>
    </w:lvl>
    <w:lvl w:ilvl="3" w:tplc="20E8ED76" w:tentative="1">
      <w:start w:val="1"/>
      <w:numFmt w:val="bullet"/>
      <w:lvlText w:val="•"/>
      <w:lvlJc w:val="left"/>
      <w:pPr>
        <w:tabs>
          <w:tab w:val="num" w:pos="2880"/>
        </w:tabs>
        <w:ind w:left="2880" w:hanging="360"/>
      </w:pPr>
      <w:rPr>
        <w:rFonts w:ascii="Arial" w:hAnsi="Arial" w:hint="default"/>
      </w:rPr>
    </w:lvl>
    <w:lvl w:ilvl="4" w:tplc="87869B88" w:tentative="1">
      <w:start w:val="1"/>
      <w:numFmt w:val="bullet"/>
      <w:lvlText w:val="•"/>
      <w:lvlJc w:val="left"/>
      <w:pPr>
        <w:tabs>
          <w:tab w:val="num" w:pos="3600"/>
        </w:tabs>
        <w:ind w:left="3600" w:hanging="360"/>
      </w:pPr>
      <w:rPr>
        <w:rFonts w:ascii="Arial" w:hAnsi="Arial" w:hint="default"/>
      </w:rPr>
    </w:lvl>
    <w:lvl w:ilvl="5" w:tplc="4224EABC" w:tentative="1">
      <w:start w:val="1"/>
      <w:numFmt w:val="bullet"/>
      <w:lvlText w:val="•"/>
      <w:lvlJc w:val="left"/>
      <w:pPr>
        <w:tabs>
          <w:tab w:val="num" w:pos="4320"/>
        </w:tabs>
        <w:ind w:left="4320" w:hanging="360"/>
      </w:pPr>
      <w:rPr>
        <w:rFonts w:ascii="Arial" w:hAnsi="Arial" w:hint="default"/>
      </w:rPr>
    </w:lvl>
    <w:lvl w:ilvl="6" w:tplc="CD0CBF46" w:tentative="1">
      <w:start w:val="1"/>
      <w:numFmt w:val="bullet"/>
      <w:lvlText w:val="•"/>
      <w:lvlJc w:val="left"/>
      <w:pPr>
        <w:tabs>
          <w:tab w:val="num" w:pos="5040"/>
        </w:tabs>
        <w:ind w:left="5040" w:hanging="360"/>
      </w:pPr>
      <w:rPr>
        <w:rFonts w:ascii="Arial" w:hAnsi="Arial" w:hint="default"/>
      </w:rPr>
    </w:lvl>
    <w:lvl w:ilvl="7" w:tplc="63AE78EC" w:tentative="1">
      <w:start w:val="1"/>
      <w:numFmt w:val="bullet"/>
      <w:lvlText w:val="•"/>
      <w:lvlJc w:val="left"/>
      <w:pPr>
        <w:tabs>
          <w:tab w:val="num" w:pos="5760"/>
        </w:tabs>
        <w:ind w:left="5760" w:hanging="360"/>
      </w:pPr>
      <w:rPr>
        <w:rFonts w:ascii="Arial" w:hAnsi="Arial" w:hint="default"/>
      </w:rPr>
    </w:lvl>
    <w:lvl w:ilvl="8" w:tplc="8C8A1692" w:tentative="1">
      <w:start w:val="1"/>
      <w:numFmt w:val="bullet"/>
      <w:lvlText w:val="•"/>
      <w:lvlJc w:val="left"/>
      <w:pPr>
        <w:tabs>
          <w:tab w:val="num" w:pos="6480"/>
        </w:tabs>
        <w:ind w:left="6480" w:hanging="360"/>
      </w:pPr>
      <w:rPr>
        <w:rFonts w:ascii="Arial" w:hAnsi="Arial" w:hint="default"/>
      </w:rPr>
    </w:lvl>
  </w:abstractNum>
  <w:abstractNum w:abstractNumId="34">
    <w:nsid w:val="524E47B2"/>
    <w:multiLevelType w:val="hybridMultilevel"/>
    <w:tmpl w:val="59A2FF94"/>
    <w:lvl w:ilvl="0" w:tplc="6F428FBE">
      <w:start w:val="1"/>
      <w:numFmt w:val="bullet"/>
      <w:lvlText w:val="•"/>
      <w:lvlJc w:val="left"/>
      <w:pPr>
        <w:tabs>
          <w:tab w:val="num" w:pos="720"/>
        </w:tabs>
        <w:ind w:left="720" w:hanging="360"/>
      </w:pPr>
      <w:rPr>
        <w:rFonts w:ascii="Arial" w:hAnsi="Arial" w:hint="default"/>
      </w:rPr>
    </w:lvl>
    <w:lvl w:ilvl="1" w:tplc="D8864132" w:tentative="1">
      <w:start w:val="1"/>
      <w:numFmt w:val="bullet"/>
      <w:lvlText w:val="•"/>
      <w:lvlJc w:val="left"/>
      <w:pPr>
        <w:tabs>
          <w:tab w:val="num" w:pos="1440"/>
        </w:tabs>
        <w:ind w:left="1440" w:hanging="360"/>
      </w:pPr>
      <w:rPr>
        <w:rFonts w:ascii="Arial" w:hAnsi="Arial" w:hint="default"/>
      </w:rPr>
    </w:lvl>
    <w:lvl w:ilvl="2" w:tplc="8DC42836" w:tentative="1">
      <w:start w:val="1"/>
      <w:numFmt w:val="bullet"/>
      <w:lvlText w:val="•"/>
      <w:lvlJc w:val="left"/>
      <w:pPr>
        <w:tabs>
          <w:tab w:val="num" w:pos="2160"/>
        </w:tabs>
        <w:ind w:left="2160" w:hanging="360"/>
      </w:pPr>
      <w:rPr>
        <w:rFonts w:ascii="Arial" w:hAnsi="Arial" w:hint="default"/>
      </w:rPr>
    </w:lvl>
    <w:lvl w:ilvl="3" w:tplc="E78EF542" w:tentative="1">
      <w:start w:val="1"/>
      <w:numFmt w:val="bullet"/>
      <w:lvlText w:val="•"/>
      <w:lvlJc w:val="left"/>
      <w:pPr>
        <w:tabs>
          <w:tab w:val="num" w:pos="2880"/>
        </w:tabs>
        <w:ind w:left="2880" w:hanging="360"/>
      </w:pPr>
      <w:rPr>
        <w:rFonts w:ascii="Arial" w:hAnsi="Arial" w:hint="default"/>
      </w:rPr>
    </w:lvl>
    <w:lvl w:ilvl="4" w:tplc="8E6679B0" w:tentative="1">
      <w:start w:val="1"/>
      <w:numFmt w:val="bullet"/>
      <w:lvlText w:val="•"/>
      <w:lvlJc w:val="left"/>
      <w:pPr>
        <w:tabs>
          <w:tab w:val="num" w:pos="3600"/>
        </w:tabs>
        <w:ind w:left="3600" w:hanging="360"/>
      </w:pPr>
      <w:rPr>
        <w:rFonts w:ascii="Arial" w:hAnsi="Arial" w:hint="default"/>
      </w:rPr>
    </w:lvl>
    <w:lvl w:ilvl="5" w:tplc="D2BE63EA" w:tentative="1">
      <w:start w:val="1"/>
      <w:numFmt w:val="bullet"/>
      <w:lvlText w:val="•"/>
      <w:lvlJc w:val="left"/>
      <w:pPr>
        <w:tabs>
          <w:tab w:val="num" w:pos="4320"/>
        </w:tabs>
        <w:ind w:left="4320" w:hanging="360"/>
      </w:pPr>
      <w:rPr>
        <w:rFonts w:ascii="Arial" w:hAnsi="Arial" w:hint="default"/>
      </w:rPr>
    </w:lvl>
    <w:lvl w:ilvl="6" w:tplc="965E29F2" w:tentative="1">
      <w:start w:val="1"/>
      <w:numFmt w:val="bullet"/>
      <w:lvlText w:val="•"/>
      <w:lvlJc w:val="left"/>
      <w:pPr>
        <w:tabs>
          <w:tab w:val="num" w:pos="5040"/>
        </w:tabs>
        <w:ind w:left="5040" w:hanging="360"/>
      </w:pPr>
      <w:rPr>
        <w:rFonts w:ascii="Arial" w:hAnsi="Arial" w:hint="default"/>
      </w:rPr>
    </w:lvl>
    <w:lvl w:ilvl="7" w:tplc="99C6EFCE" w:tentative="1">
      <w:start w:val="1"/>
      <w:numFmt w:val="bullet"/>
      <w:lvlText w:val="•"/>
      <w:lvlJc w:val="left"/>
      <w:pPr>
        <w:tabs>
          <w:tab w:val="num" w:pos="5760"/>
        </w:tabs>
        <w:ind w:left="5760" w:hanging="360"/>
      </w:pPr>
      <w:rPr>
        <w:rFonts w:ascii="Arial" w:hAnsi="Arial" w:hint="default"/>
      </w:rPr>
    </w:lvl>
    <w:lvl w:ilvl="8" w:tplc="4C722FA6" w:tentative="1">
      <w:start w:val="1"/>
      <w:numFmt w:val="bullet"/>
      <w:lvlText w:val="•"/>
      <w:lvlJc w:val="left"/>
      <w:pPr>
        <w:tabs>
          <w:tab w:val="num" w:pos="6480"/>
        </w:tabs>
        <w:ind w:left="6480" w:hanging="360"/>
      </w:pPr>
      <w:rPr>
        <w:rFonts w:ascii="Arial" w:hAnsi="Arial" w:hint="default"/>
      </w:rPr>
    </w:lvl>
  </w:abstractNum>
  <w:abstractNum w:abstractNumId="35">
    <w:nsid w:val="536648B6"/>
    <w:multiLevelType w:val="hybridMultilevel"/>
    <w:tmpl w:val="4A32C128"/>
    <w:lvl w:ilvl="0" w:tplc="8D94F700">
      <w:start w:val="1"/>
      <w:numFmt w:val="bullet"/>
      <w:lvlText w:val="•"/>
      <w:lvlJc w:val="left"/>
      <w:pPr>
        <w:tabs>
          <w:tab w:val="num" w:pos="720"/>
        </w:tabs>
        <w:ind w:left="720" w:hanging="360"/>
      </w:pPr>
      <w:rPr>
        <w:rFonts w:ascii="Arial" w:hAnsi="Arial" w:hint="default"/>
      </w:rPr>
    </w:lvl>
    <w:lvl w:ilvl="1" w:tplc="79204CA4" w:tentative="1">
      <w:start w:val="1"/>
      <w:numFmt w:val="bullet"/>
      <w:lvlText w:val="•"/>
      <w:lvlJc w:val="left"/>
      <w:pPr>
        <w:tabs>
          <w:tab w:val="num" w:pos="1440"/>
        </w:tabs>
        <w:ind w:left="1440" w:hanging="360"/>
      </w:pPr>
      <w:rPr>
        <w:rFonts w:ascii="Arial" w:hAnsi="Arial" w:hint="default"/>
      </w:rPr>
    </w:lvl>
    <w:lvl w:ilvl="2" w:tplc="A8E03590" w:tentative="1">
      <w:start w:val="1"/>
      <w:numFmt w:val="bullet"/>
      <w:lvlText w:val="•"/>
      <w:lvlJc w:val="left"/>
      <w:pPr>
        <w:tabs>
          <w:tab w:val="num" w:pos="2160"/>
        </w:tabs>
        <w:ind w:left="2160" w:hanging="360"/>
      </w:pPr>
      <w:rPr>
        <w:rFonts w:ascii="Arial" w:hAnsi="Arial" w:hint="default"/>
      </w:rPr>
    </w:lvl>
    <w:lvl w:ilvl="3" w:tplc="3DB6D720" w:tentative="1">
      <w:start w:val="1"/>
      <w:numFmt w:val="bullet"/>
      <w:lvlText w:val="•"/>
      <w:lvlJc w:val="left"/>
      <w:pPr>
        <w:tabs>
          <w:tab w:val="num" w:pos="2880"/>
        </w:tabs>
        <w:ind w:left="2880" w:hanging="360"/>
      </w:pPr>
      <w:rPr>
        <w:rFonts w:ascii="Arial" w:hAnsi="Arial" w:hint="default"/>
      </w:rPr>
    </w:lvl>
    <w:lvl w:ilvl="4" w:tplc="6254AAD0" w:tentative="1">
      <w:start w:val="1"/>
      <w:numFmt w:val="bullet"/>
      <w:lvlText w:val="•"/>
      <w:lvlJc w:val="left"/>
      <w:pPr>
        <w:tabs>
          <w:tab w:val="num" w:pos="3600"/>
        </w:tabs>
        <w:ind w:left="3600" w:hanging="360"/>
      </w:pPr>
      <w:rPr>
        <w:rFonts w:ascii="Arial" w:hAnsi="Arial" w:hint="default"/>
      </w:rPr>
    </w:lvl>
    <w:lvl w:ilvl="5" w:tplc="8850F246" w:tentative="1">
      <w:start w:val="1"/>
      <w:numFmt w:val="bullet"/>
      <w:lvlText w:val="•"/>
      <w:lvlJc w:val="left"/>
      <w:pPr>
        <w:tabs>
          <w:tab w:val="num" w:pos="4320"/>
        </w:tabs>
        <w:ind w:left="4320" w:hanging="360"/>
      </w:pPr>
      <w:rPr>
        <w:rFonts w:ascii="Arial" w:hAnsi="Arial" w:hint="default"/>
      </w:rPr>
    </w:lvl>
    <w:lvl w:ilvl="6" w:tplc="FFC49C6E" w:tentative="1">
      <w:start w:val="1"/>
      <w:numFmt w:val="bullet"/>
      <w:lvlText w:val="•"/>
      <w:lvlJc w:val="left"/>
      <w:pPr>
        <w:tabs>
          <w:tab w:val="num" w:pos="5040"/>
        </w:tabs>
        <w:ind w:left="5040" w:hanging="360"/>
      </w:pPr>
      <w:rPr>
        <w:rFonts w:ascii="Arial" w:hAnsi="Arial" w:hint="default"/>
      </w:rPr>
    </w:lvl>
    <w:lvl w:ilvl="7" w:tplc="B02C03E6" w:tentative="1">
      <w:start w:val="1"/>
      <w:numFmt w:val="bullet"/>
      <w:lvlText w:val="•"/>
      <w:lvlJc w:val="left"/>
      <w:pPr>
        <w:tabs>
          <w:tab w:val="num" w:pos="5760"/>
        </w:tabs>
        <w:ind w:left="5760" w:hanging="360"/>
      </w:pPr>
      <w:rPr>
        <w:rFonts w:ascii="Arial" w:hAnsi="Arial" w:hint="default"/>
      </w:rPr>
    </w:lvl>
    <w:lvl w:ilvl="8" w:tplc="047423EA" w:tentative="1">
      <w:start w:val="1"/>
      <w:numFmt w:val="bullet"/>
      <w:lvlText w:val="•"/>
      <w:lvlJc w:val="left"/>
      <w:pPr>
        <w:tabs>
          <w:tab w:val="num" w:pos="6480"/>
        </w:tabs>
        <w:ind w:left="6480" w:hanging="360"/>
      </w:pPr>
      <w:rPr>
        <w:rFonts w:ascii="Arial" w:hAnsi="Arial" w:hint="default"/>
      </w:rPr>
    </w:lvl>
  </w:abstractNum>
  <w:abstractNum w:abstractNumId="36">
    <w:nsid w:val="55C3511F"/>
    <w:multiLevelType w:val="hybridMultilevel"/>
    <w:tmpl w:val="BF84A9F0"/>
    <w:lvl w:ilvl="0" w:tplc="DCAE9584">
      <w:start w:val="1"/>
      <w:numFmt w:val="bullet"/>
      <w:lvlText w:val="•"/>
      <w:lvlJc w:val="left"/>
      <w:pPr>
        <w:tabs>
          <w:tab w:val="num" w:pos="720"/>
        </w:tabs>
        <w:ind w:left="720" w:hanging="360"/>
      </w:pPr>
      <w:rPr>
        <w:rFonts w:ascii="Arial" w:hAnsi="Arial" w:hint="default"/>
      </w:rPr>
    </w:lvl>
    <w:lvl w:ilvl="1" w:tplc="5A38AC60" w:tentative="1">
      <w:start w:val="1"/>
      <w:numFmt w:val="bullet"/>
      <w:lvlText w:val="•"/>
      <w:lvlJc w:val="left"/>
      <w:pPr>
        <w:tabs>
          <w:tab w:val="num" w:pos="1440"/>
        </w:tabs>
        <w:ind w:left="1440" w:hanging="360"/>
      </w:pPr>
      <w:rPr>
        <w:rFonts w:ascii="Arial" w:hAnsi="Arial" w:hint="default"/>
      </w:rPr>
    </w:lvl>
    <w:lvl w:ilvl="2" w:tplc="8774FCB2" w:tentative="1">
      <w:start w:val="1"/>
      <w:numFmt w:val="bullet"/>
      <w:lvlText w:val="•"/>
      <w:lvlJc w:val="left"/>
      <w:pPr>
        <w:tabs>
          <w:tab w:val="num" w:pos="2160"/>
        </w:tabs>
        <w:ind w:left="2160" w:hanging="360"/>
      </w:pPr>
      <w:rPr>
        <w:rFonts w:ascii="Arial" w:hAnsi="Arial" w:hint="default"/>
      </w:rPr>
    </w:lvl>
    <w:lvl w:ilvl="3" w:tplc="D5A6C630" w:tentative="1">
      <w:start w:val="1"/>
      <w:numFmt w:val="bullet"/>
      <w:lvlText w:val="•"/>
      <w:lvlJc w:val="left"/>
      <w:pPr>
        <w:tabs>
          <w:tab w:val="num" w:pos="2880"/>
        </w:tabs>
        <w:ind w:left="2880" w:hanging="360"/>
      </w:pPr>
      <w:rPr>
        <w:rFonts w:ascii="Arial" w:hAnsi="Arial" w:hint="default"/>
      </w:rPr>
    </w:lvl>
    <w:lvl w:ilvl="4" w:tplc="D89A469C" w:tentative="1">
      <w:start w:val="1"/>
      <w:numFmt w:val="bullet"/>
      <w:lvlText w:val="•"/>
      <w:lvlJc w:val="left"/>
      <w:pPr>
        <w:tabs>
          <w:tab w:val="num" w:pos="3600"/>
        </w:tabs>
        <w:ind w:left="3600" w:hanging="360"/>
      </w:pPr>
      <w:rPr>
        <w:rFonts w:ascii="Arial" w:hAnsi="Arial" w:hint="default"/>
      </w:rPr>
    </w:lvl>
    <w:lvl w:ilvl="5" w:tplc="44B4126C" w:tentative="1">
      <w:start w:val="1"/>
      <w:numFmt w:val="bullet"/>
      <w:lvlText w:val="•"/>
      <w:lvlJc w:val="left"/>
      <w:pPr>
        <w:tabs>
          <w:tab w:val="num" w:pos="4320"/>
        </w:tabs>
        <w:ind w:left="4320" w:hanging="360"/>
      </w:pPr>
      <w:rPr>
        <w:rFonts w:ascii="Arial" w:hAnsi="Arial" w:hint="default"/>
      </w:rPr>
    </w:lvl>
    <w:lvl w:ilvl="6" w:tplc="27E86B4C" w:tentative="1">
      <w:start w:val="1"/>
      <w:numFmt w:val="bullet"/>
      <w:lvlText w:val="•"/>
      <w:lvlJc w:val="left"/>
      <w:pPr>
        <w:tabs>
          <w:tab w:val="num" w:pos="5040"/>
        </w:tabs>
        <w:ind w:left="5040" w:hanging="360"/>
      </w:pPr>
      <w:rPr>
        <w:rFonts w:ascii="Arial" w:hAnsi="Arial" w:hint="default"/>
      </w:rPr>
    </w:lvl>
    <w:lvl w:ilvl="7" w:tplc="BA8655A0" w:tentative="1">
      <w:start w:val="1"/>
      <w:numFmt w:val="bullet"/>
      <w:lvlText w:val="•"/>
      <w:lvlJc w:val="left"/>
      <w:pPr>
        <w:tabs>
          <w:tab w:val="num" w:pos="5760"/>
        </w:tabs>
        <w:ind w:left="5760" w:hanging="360"/>
      </w:pPr>
      <w:rPr>
        <w:rFonts w:ascii="Arial" w:hAnsi="Arial" w:hint="default"/>
      </w:rPr>
    </w:lvl>
    <w:lvl w:ilvl="8" w:tplc="40020EC4" w:tentative="1">
      <w:start w:val="1"/>
      <w:numFmt w:val="bullet"/>
      <w:lvlText w:val="•"/>
      <w:lvlJc w:val="left"/>
      <w:pPr>
        <w:tabs>
          <w:tab w:val="num" w:pos="6480"/>
        </w:tabs>
        <w:ind w:left="6480" w:hanging="360"/>
      </w:pPr>
      <w:rPr>
        <w:rFonts w:ascii="Arial" w:hAnsi="Arial" w:hint="default"/>
      </w:rPr>
    </w:lvl>
  </w:abstractNum>
  <w:abstractNum w:abstractNumId="37">
    <w:nsid w:val="5B547A9B"/>
    <w:multiLevelType w:val="hybridMultilevel"/>
    <w:tmpl w:val="D8F844B4"/>
    <w:lvl w:ilvl="0" w:tplc="FD1812FA">
      <w:start w:val="1"/>
      <w:numFmt w:val="bullet"/>
      <w:lvlText w:val="•"/>
      <w:lvlJc w:val="left"/>
      <w:pPr>
        <w:tabs>
          <w:tab w:val="num" w:pos="720"/>
        </w:tabs>
        <w:ind w:left="720" w:hanging="360"/>
      </w:pPr>
      <w:rPr>
        <w:rFonts w:ascii="Arial" w:hAnsi="Arial" w:hint="default"/>
      </w:rPr>
    </w:lvl>
    <w:lvl w:ilvl="1" w:tplc="5B680192" w:tentative="1">
      <w:start w:val="1"/>
      <w:numFmt w:val="bullet"/>
      <w:lvlText w:val="•"/>
      <w:lvlJc w:val="left"/>
      <w:pPr>
        <w:tabs>
          <w:tab w:val="num" w:pos="1440"/>
        </w:tabs>
        <w:ind w:left="1440" w:hanging="360"/>
      </w:pPr>
      <w:rPr>
        <w:rFonts w:ascii="Arial" w:hAnsi="Arial" w:hint="default"/>
      </w:rPr>
    </w:lvl>
    <w:lvl w:ilvl="2" w:tplc="B4EA037A" w:tentative="1">
      <w:start w:val="1"/>
      <w:numFmt w:val="bullet"/>
      <w:lvlText w:val="•"/>
      <w:lvlJc w:val="left"/>
      <w:pPr>
        <w:tabs>
          <w:tab w:val="num" w:pos="2160"/>
        </w:tabs>
        <w:ind w:left="2160" w:hanging="360"/>
      </w:pPr>
      <w:rPr>
        <w:rFonts w:ascii="Arial" w:hAnsi="Arial" w:hint="default"/>
      </w:rPr>
    </w:lvl>
    <w:lvl w:ilvl="3" w:tplc="C71C344C" w:tentative="1">
      <w:start w:val="1"/>
      <w:numFmt w:val="bullet"/>
      <w:lvlText w:val="•"/>
      <w:lvlJc w:val="left"/>
      <w:pPr>
        <w:tabs>
          <w:tab w:val="num" w:pos="2880"/>
        </w:tabs>
        <w:ind w:left="2880" w:hanging="360"/>
      </w:pPr>
      <w:rPr>
        <w:rFonts w:ascii="Arial" w:hAnsi="Arial" w:hint="default"/>
      </w:rPr>
    </w:lvl>
    <w:lvl w:ilvl="4" w:tplc="91481C7A" w:tentative="1">
      <w:start w:val="1"/>
      <w:numFmt w:val="bullet"/>
      <w:lvlText w:val="•"/>
      <w:lvlJc w:val="left"/>
      <w:pPr>
        <w:tabs>
          <w:tab w:val="num" w:pos="3600"/>
        </w:tabs>
        <w:ind w:left="3600" w:hanging="360"/>
      </w:pPr>
      <w:rPr>
        <w:rFonts w:ascii="Arial" w:hAnsi="Arial" w:hint="default"/>
      </w:rPr>
    </w:lvl>
    <w:lvl w:ilvl="5" w:tplc="E364F14E" w:tentative="1">
      <w:start w:val="1"/>
      <w:numFmt w:val="bullet"/>
      <w:lvlText w:val="•"/>
      <w:lvlJc w:val="left"/>
      <w:pPr>
        <w:tabs>
          <w:tab w:val="num" w:pos="4320"/>
        </w:tabs>
        <w:ind w:left="4320" w:hanging="360"/>
      </w:pPr>
      <w:rPr>
        <w:rFonts w:ascii="Arial" w:hAnsi="Arial" w:hint="default"/>
      </w:rPr>
    </w:lvl>
    <w:lvl w:ilvl="6" w:tplc="C312229C" w:tentative="1">
      <w:start w:val="1"/>
      <w:numFmt w:val="bullet"/>
      <w:lvlText w:val="•"/>
      <w:lvlJc w:val="left"/>
      <w:pPr>
        <w:tabs>
          <w:tab w:val="num" w:pos="5040"/>
        </w:tabs>
        <w:ind w:left="5040" w:hanging="360"/>
      </w:pPr>
      <w:rPr>
        <w:rFonts w:ascii="Arial" w:hAnsi="Arial" w:hint="default"/>
      </w:rPr>
    </w:lvl>
    <w:lvl w:ilvl="7" w:tplc="2F6A423E" w:tentative="1">
      <w:start w:val="1"/>
      <w:numFmt w:val="bullet"/>
      <w:lvlText w:val="•"/>
      <w:lvlJc w:val="left"/>
      <w:pPr>
        <w:tabs>
          <w:tab w:val="num" w:pos="5760"/>
        </w:tabs>
        <w:ind w:left="5760" w:hanging="360"/>
      </w:pPr>
      <w:rPr>
        <w:rFonts w:ascii="Arial" w:hAnsi="Arial" w:hint="default"/>
      </w:rPr>
    </w:lvl>
    <w:lvl w:ilvl="8" w:tplc="B030A060" w:tentative="1">
      <w:start w:val="1"/>
      <w:numFmt w:val="bullet"/>
      <w:lvlText w:val="•"/>
      <w:lvlJc w:val="left"/>
      <w:pPr>
        <w:tabs>
          <w:tab w:val="num" w:pos="6480"/>
        </w:tabs>
        <w:ind w:left="6480" w:hanging="360"/>
      </w:pPr>
      <w:rPr>
        <w:rFonts w:ascii="Arial" w:hAnsi="Arial" w:hint="default"/>
      </w:rPr>
    </w:lvl>
  </w:abstractNum>
  <w:abstractNum w:abstractNumId="38">
    <w:nsid w:val="5E9E179B"/>
    <w:multiLevelType w:val="hybridMultilevel"/>
    <w:tmpl w:val="B24EEBCA"/>
    <w:lvl w:ilvl="0" w:tplc="2FECEA28">
      <w:start w:val="1"/>
      <w:numFmt w:val="bullet"/>
      <w:lvlText w:val="•"/>
      <w:lvlJc w:val="left"/>
      <w:pPr>
        <w:tabs>
          <w:tab w:val="num" w:pos="720"/>
        </w:tabs>
        <w:ind w:left="720" w:hanging="360"/>
      </w:pPr>
      <w:rPr>
        <w:rFonts w:ascii="Arial" w:hAnsi="Arial" w:hint="default"/>
      </w:rPr>
    </w:lvl>
    <w:lvl w:ilvl="1" w:tplc="A8D45AC0" w:tentative="1">
      <w:start w:val="1"/>
      <w:numFmt w:val="bullet"/>
      <w:lvlText w:val="•"/>
      <w:lvlJc w:val="left"/>
      <w:pPr>
        <w:tabs>
          <w:tab w:val="num" w:pos="1440"/>
        </w:tabs>
        <w:ind w:left="1440" w:hanging="360"/>
      </w:pPr>
      <w:rPr>
        <w:rFonts w:ascii="Arial" w:hAnsi="Arial" w:hint="default"/>
      </w:rPr>
    </w:lvl>
    <w:lvl w:ilvl="2" w:tplc="CC0A1A2C" w:tentative="1">
      <w:start w:val="1"/>
      <w:numFmt w:val="bullet"/>
      <w:lvlText w:val="•"/>
      <w:lvlJc w:val="left"/>
      <w:pPr>
        <w:tabs>
          <w:tab w:val="num" w:pos="2160"/>
        </w:tabs>
        <w:ind w:left="2160" w:hanging="360"/>
      </w:pPr>
      <w:rPr>
        <w:rFonts w:ascii="Arial" w:hAnsi="Arial" w:hint="default"/>
      </w:rPr>
    </w:lvl>
    <w:lvl w:ilvl="3" w:tplc="823E0334" w:tentative="1">
      <w:start w:val="1"/>
      <w:numFmt w:val="bullet"/>
      <w:lvlText w:val="•"/>
      <w:lvlJc w:val="left"/>
      <w:pPr>
        <w:tabs>
          <w:tab w:val="num" w:pos="2880"/>
        </w:tabs>
        <w:ind w:left="2880" w:hanging="360"/>
      </w:pPr>
      <w:rPr>
        <w:rFonts w:ascii="Arial" w:hAnsi="Arial" w:hint="default"/>
      </w:rPr>
    </w:lvl>
    <w:lvl w:ilvl="4" w:tplc="21B80ACC" w:tentative="1">
      <w:start w:val="1"/>
      <w:numFmt w:val="bullet"/>
      <w:lvlText w:val="•"/>
      <w:lvlJc w:val="left"/>
      <w:pPr>
        <w:tabs>
          <w:tab w:val="num" w:pos="3600"/>
        </w:tabs>
        <w:ind w:left="3600" w:hanging="360"/>
      </w:pPr>
      <w:rPr>
        <w:rFonts w:ascii="Arial" w:hAnsi="Arial" w:hint="default"/>
      </w:rPr>
    </w:lvl>
    <w:lvl w:ilvl="5" w:tplc="A97C6C92" w:tentative="1">
      <w:start w:val="1"/>
      <w:numFmt w:val="bullet"/>
      <w:lvlText w:val="•"/>
      <w:lvlJc w:val="left"/>
      <w:pPr>
        <w:tabs>
          <w:tab w:val="num" w:pos="4320"/>
        </w:tabs>
        <w:ind w:left="4320" w:hanging="360"/>
      </w:pPr>
      <w:rPr>
        <w:rFonts w:ascii="Arial" w:hAnsi="Arial" w:hint="default"/>
      </w:rPr>
    </w:lvl>
    <w:lvl w:ilvl="6" w:tplc="A7E81262" w:tentative="1">
      <w:start w:val="1"/>
      <w:numFmt w:val="bullet"/>
      <w:lvlText w:val="•"/>
      <w:lvlJc w:val="left"/>
      <w:pPr>
        <w:tabs>
          <w:tab w:val="num" w:pos="5040"/>
        </w:tabs>
        <w:ind w:left="5040" w:hanging="360"/>
      </w:pPr>
      <w:rPr>
        <w:rFonts w:ascii="Arial" w:hAnsi="Arial" w:hint="default"/>
      </w:rPr>
    </w:lvl>
    <w:lvl w:ilvl="7" w:tplc="9508E504" w:tentative="1">
      <w:start w:val="1"/>
      <w:numFmt w:val="bullet"/>
      <w:lvlText w:val="•"/>
      <w:lvlJc w:val="left"/>
      <w:pPr>
        <w:tabs>
          <w:tab w:val="num" w:pos="5760"/>
        </w:tabs>
        <w:ind w:left="5760" w:hanging="360"/>
      </w:pPr>
      <w:rPr>
        <w:rFonts w:ascii="Arial" w:hAnsi="Arial" w:hint="default"/>
      </w:rPr>
    </w:lvl>
    <w:lvl w:ilvl="8" w:tplc="91260744" w:tentative="1">
      <w:start w:val="1"/>
      <w:numFmt w:val="bullet"/>
      <w:lvlText w:val="•"/>
      <w:lvlJc w:val="left"/>
      <w:pPr>
        <w:tabs>
          <w:tab w:val="num" w:pos="6480"/>
        </w:tabs>
        <w:ind w:left="6480" w:hanging="360"/>
      </w:pPr>
      <w:rPr>
        <w:rFonts w:ascii="Arial" w:hAnsi="Arial" w:hint="default"/>
      </w:rPr>
    </w:lvl>
  </w:abstractNum>
  <w:abstractNum w:abstractNumId="39">
    <w:nsid w:val="5F1D2A20"/>
    <w:multiLevelType w:val="hybridMultilevel"/>
    <w:tmpl w:val="A69A0E06"/>
    <w:lvl w:ilvl="0" w:tplc="63FE6C80">
      <w:start w:val="1"/>
      <w:numFmt w:val="bullet"/>
      <w:lvlText w:val="•"/>
      <w:lvlJc w:val="left"/>
      <w:pPr>
        <w:tabs>
          <w:tab w:val="num" w:pos="720"/>
        </w:tabs>
        <w:ind w:left="720" w:hanging="360"/>
      </w:pPr>
      <w:rPr>
        <w:rFonts w:ascii="Arial" w:hAnsi="Arial" w:hint="default"/>
      </w:rPr>
    </w:lvl>
    <w:lvl w:ilvl="1" w:tplc="CA5E2892" w:tentative="1">
      <w:start w:val="1"/>
      <w:numFmt w:val="bullet"/>
      <w:lvlText w:val="•"/>
      <w:lvlJc w:val="left"/>
      <w:pPr>
        <w:tabs>
          <w:tab w:val="num" w:pos="1440"/>
        </w:tabs>
        <w:ind w:left="1440" w:hanging="360"/>
      </w:pPr>
      <w:rPr>
        <w:rFonts w:ascii="Arial" w:hAnsi="Arial" w:hint="default"/>
      </w:rPr>
    </w:lvl>
    <w:lvl w:ilvl="2" w:tplc="E7449B30" w:tentative="1">
      <w:start w:val="1"/>
      <w:numFmt w:val="bullet"/>
      <w:lvlText w:val="•"/>
      <w:lvlJc w:val="left"/>
      <w:pPr>
        <w:tabs>
          <w:tab w:val="num" w:pos="2160"/>
        </w:tabs>
        <w:ind w:left="2160" w:hanging="360"/>
      </w:pPr>
      <w:rPr>
        <w:rFonts w:ascii="Arial" w:hAnsi="Arial" w:hint="default"/>
      </w:rPr>
    </w:lvl>
    <w:lvl w:ilvl="3" w:tplc="2F3C5A06" w:tentative="1">
      <w:start w:val="1"/>
      <w:numFmt w:val="bullet"/>
      <w:lvlText w:val="•"/>
      <w:lvlJc w:val="left"/>
      <w:pPr>
        <w:tabs>
          <w:tab w:val="num" w:pos="2880"/>
        </w:tabs>
        <w:ind w:left="2880" w:hanging="360"/>
      </w:pPr>
      <w:rPr>
        <w:rFonts w:ascii="Arial" w:hAnsi="Arial" w:hint="default"/>
      </w:rPr>
    </w:lvl>
    <w:lvl w:ilvl="4" w:tplc="0A32620A" w:tentative="1">
      <w:start w:val="1"/>
      <w:numFmt w:val="bullet"/>
      <w:lvlText w:val="•"/>
      <w:lvlJc w:val="left"/>
      <w:pPr>
        <w:tabs>
          <w:tab w:val="num" w:pos="3600"/>
        </w:tabs>
        <w:ind w:left="3600" w:hanging="360"/>
      </w:pPr>
      <w:rPr>
        <w:rFonts w:ascii="Arial" w:hAnsi="Arial" w:hint="default"/>
      </w:rPr>
    </w:lvl>
    <w:lvl w:ilvl="5" w:tplc="97D65F84" w:tentative="1">
      <w:start w:val="1"/>
      <w:numFmt w:val="bullet"/>
      <w:lvlText w:val="•"/>
      <w:lvlJc w:val="left"/>
      <w:pPr>
        <w:tabs>
          <w:tab w:val="num" w:pos="4320"/>
        </w:tabs>
        <w:ind w:left="4320" w:hanging="360"/>
      </w:pPr>
      <w:rPr>
        <w:rFonts w:ascii="Arial" w:hAnsi="Arial" w:hint="default"/>
      </w:rPr>
    </w:lvl>
    <w:lvl w:ilvl="6" w:tplc="D09EDC78" w:tentative="1">
      <w:start w:val="1"/>
      <w:numFmt w:val="bullet"/>
      <w:lvlText w:val="•"/>
      <w:lvlJc w:val="left"/>
      <w:pPr>
        <w:tabs>
          <w:tab w:val="num" w:pos="5040"/>
        </w:tabs>
        <w:ind w:left="5040" w:hanging="360"/>
      </w:pPr>
      <w:rPr>
        <w:rFonts w:ascii="Arial" w:hAnsi="Arial" w:hint="default"/>
      </w:rPr>
    </w:lvl>
    <w:lvl w:ilvl="7" w:tplc="8E18B07A" w:tentative="1">
      <w:start w:val="1"/>
      <w:numFmt w:val="bullet"/>
      <w:lvlText w:val="•"/>
      <w:lvlJc w:val="left"/>
      <w:pPr>
        <w:tabs>
          <w:tab w:val="num" w:pos="5760"/>
        </w:tabs>
        <w:ind w:left="5760" w:hanging="360"/>
      </w:pPr>
      <w:rPr>
        <w:rFonts w:ascii="Arial" w:hAnsi="Arial" w:hint="default"/>
      </w:rPr>
    </w:lvl>
    <w:lvl w:ilvl="8" w:tplc="E2C2D25C" w:tentative="1">
      <w:start w:val="1"/>
      <w:numFmt w:val="bullet"/>
      <w:lvlText w:val="•"/>
      <w:lvlJc w:val="left"/>
      <w:pPr>
        <w:tabs>
          <w:tab w:val="num" w:pos="6480"/>
        </w:tabs>
        <w:ind w:left="6480" w:hanging="360"/>
      </w:pPr>
      <w:rPr>
        <w:rFonts w:ascii="Arial" w:hAnsi="Arial" w:hint="default"/>
      </w:rPr>
    </w:lvl>
  </w:abstractNum>
  <w:abstractNum w:abstractNumId="40">
    <w:nsid w:val="60560448"/>
    <w:multiLevelType w:val="hybridMultilevel"/>
    <w:tmpl w:val="FF6A2AF0"/>
    <w:lvl w:ilvl="0" w:tplc="A4E0D630">
      <w:start w:val="1"/>
      <w:numFmt w:val="bullet"/>
      <w:lvlText w:val="•"/>
      <w:lvlJc w:val="left"/>
      <w:pPr>
        <w:tabs>
          <w:tab w:val="num" w:pos="720"/>
        </w:tabs>
        <w:ind w:left="720" w:hanging="360"/>
      </w:pPr>
      <w:rPr>
        <w:rFonts w:ascii="Arial" w:hAnsi="Arial" w:hint="default"/>
      </w:rPr>
    </w:lvl>
    <w:lvl w:ilvl="1" w:tplc="ABD24120" w:tentative="1">
      <w:start w:val="1"/>
      <w:numFmt w:val="bullet"/>
      <w:lvlText w:val="•"/>
      <w:lvlJc w:val="left"/>
      <w:pPr>
        <w:tabs>
          <w:tab w:val="num" w:pos="1440"/>
        </w:tabs>
        <w:ind w:left="1440" w:hanging="360"/>
      </w:pPr>
      <w:rPr>
        <w:rFonts w:ascii="Arial" w:hAnsi="Arial" w:hint="default"/>
      </w:rPr>
    </w:lvl>
    <w:lvl w:ilvl="2" w:tplc="E0187B5C" w:tentative="1">
      <w:start w:val="1"/>
      <w:numFmt w:val="bullet"/>
      <w:lvlText w:val="•"/>
      <w:lvlJc w:val="left"/>
      <w:pPr>
        <w:tabs>
          <w:tab w:val="num" w:pos="2160"/>
        </w:tabs>
        <w:ind w:left="2160" w:hanging="360"/>
      </w:pPr>
      <w:rPr>
        <w:rFonts w:ascii="Arial" w:hAnsi="Arial" w:hint="default"/>
      </w:rPr>
    </w:lvl>
    <w:lvl w:ilvl="3" w:tplc="F0BE2F7A" w:tentative="1">
      <w:start w:val="1"/>
      <w:numFmt w:val="bullet"/>
      <w:lvlText w:val="•"/>
      <w:lvlJc w:val="left"/>
      <w:pPr>
        <w:tabs>
          <w:tab w:val="num" w:pos="2880"/>
        </w:tabs>
        <w:ind w:left="2880" w:hanging="360"/>
      </w:pPr>
      <w:rPr>
        <w:rFonts w:ascii="Arial" w:hAnsi="Arial" w:hint="default"/>
      </w:rPr>
    </w:lvl>
    <w:lvl w:ilvl="4" w:tplc="A60EE32E" w:tentative="1">
      <w:start w:val="1"/>
      <w:numFmt w:val="bullet"/>
      <w:lvlText w:val="•"/>
      <w:lvlJc w:val="left"/>
      <w:pPr>
        <w:tabs>
          <w:tab w:val="num" w:pos="3600"/>
        </w:tabs>
        <w:ind w:left="3600" w:hanging="360"/>
      </w:pPr>
      <w:rPr>
        <w:rFonts w:ascii="Arial" w:hAnsi="Arial" w:hint="default"/>
      </w:rPr>
    </w:lvl>
    <w:lvl w:ilvl="5" w:tplc="ECB0C538" w:tentative="1">
      <w:start w:val="1"/>
      <w:numFmt w:val="bullet"/>
      <w:lvlText w:val="•"/>
      <w:lvlJc w:val="left"/>
      <w:pPr>
        <w:tabs>
          <w:tab w:val="num" w:pos="4320"/>
        </w:tabs>
        <w:ind w:left="4320" w:hanging="360"/>
      </w:pPr>
      <w:rPr>
        <w:rFonts w:ascii="Arial" w:hAnsi="Arial" w:hint="default"/>
      </w:rPr>
    </w:lvl>
    <w:lvl w:ilvl="6" w:tplc="9E18A2E8" w:tentative="1">
      <w:start w:val="1"/>
      <w:numFmt w:val="bullet"/>
      <w:lvlText w:val="•"/>
      <w:lvlJc w:val="left"/>
      <w:pPr>
        <w:tabs>
          <w:tab w:val="num" w:pos="5040"/>
        </w:tabs>
        <w:ind w:left="5040" w:hanging="360"/>
      </w:pPr>
      <w:rPr>
        <w:rFonts w:ascii="Arial" w:hAnsi="Arial" w:hint="default"/>
      </w:rPr>
    </w:lvl>
    <w:lvl w:ilvl="7" w:tplc="402C5FA2" w:tentative="1">
      <w:start w:val="1"/>
      <w:numFmt w:val="bullet"/>
      <w:lvlText w:val="•"/>
      <w:lvlJc w:val="left"/>
      <w:pPr>
        <w:tabs>
          <w:tab w:val="num" w:pos="5760"/>
        </w:tabs>
        <w:ind w:left="5760" w:hanging="360"/>
      </w:pPr>
      <w:rPr>
        <w:rFonts w:ascii="Arial" w:hAnsi="Arial" w:hint="default"/>
      </w:rPr>
    </w:lvl>
    <w:lvl w:ilvl="8" w:tplc="5D9E07EC" w:tentative="1">
      <w:start w:val="1"/>
      <w:numFmt w:val="bullet"/>
      <w:lvlText w:val="•"/>
      <w:lvlJc w:val="left"/>
      <w:pPr>
        <w:tabs>
          <w:tab w:val="num" w:pos="6480"/>
        </w:tabs>
        <w:ind w:left="6480" w:hanging="360"/>
      </w:pPr>
      <w:rPr>
        <w:rFonts w:ascii="Arial" w:hAnsi="Arial" w:hint="default"/>
      </w:rPr>
    </w:lvl>
  </w:abstractNum>
  <w:abstractNum w:abstractNumId="41">
    <w:nsid w:val="60D35683"/>
    <w:multiLevelType w:val="hybridMultilevel"/>
    <w:tmpl w:val="74E61876"/>
    <w:lvl w:ilvl="0" w:tplc="B108001C">
      <w:start w:val="1"/>
      <w:numFmt w:val="bullet"/>
      <w:lvlText w:val="•"/>
      <w:lvlJc w:val="left"/>
      <w:pPr>
        <w:tabs>
          <w:tab w:val="num" w:pos="720"/>
        </w:tabs>
        <w:ind w:left="720" w:hanging="360"/>
      </w:pPr>
      <w:rPr>
        <w:rFonts w:ascii="Arial" w:hAnsi="Arial" w:hint="default"/>
      </w:rPr>
    </w:lvl>
    <w:lvl w:ilvl="1" w:tplc="9F1CA33A" w:tentative="1">
      <w:start w:val="1"/>
      <w:numFmt w:val="bullet"/>
      <w:lvlText w:val="•"/>
      <w:lvlJc w:val="left"/>
      <w:pPr>
        <w:tabs>
          <w:tab w:val="num" w:pos="1440"/>
        </w:tabs>
        <w:ind w:left="1440" w:hanging="360"/>
      </w:pPr>
      <w:rPr>
        <w:rFonts w:ascii="Arial" w:hAnsi="Arial" w:hint="default"/>
      </w:rPr>
    </w:lvl>
    <w:lvl w:ilvl="2" w:tplc="6D0E31CC" w:tentative="1">
      <w:start w:val="1"/>
      <w:numFmt w:val="bullet"/>
      <w:lvlText w:val="•"/>
      <w:lvlJc w:val="left"/>
      <w:pPr>
        <w:tabs>
          <w:tab w:val="num" w:pos="2160"/>
        </w:tabs>
        <w:ind w:left="2160" w:hanging="360"/>
      </w:pPr>
      <w:rPr>
        <w:rFonts w:ascii="Arial" w:hAnsi="Arial" w:hint="default"/>
      </w:rPr>
    </w:lvl>
    <w:lvl w:ilvl="3" w:tplc="B8484B06" w:tentative="1">
      <w:start w:val="1"/>
      <w:numFmt w:val="bullet"/>
      <w:lvlText w:val="•"/>
      <w:lvlJc w:val="left"/>
      <w:pPr>
        <w:tabs>
          <w:tab w:val="num" w:pos="2880"/>
        </w:tabs>
        <w:ind w:left="2880" w:hanging="360"/>
      </w:pPr>
      <w:rPr>
        <w:rFonts w:ascii="Arial" w:hAnsi="Arial" w:hint="default"/>
      </w:rPr>
    </w:lvl>
    <w:lvl w:ilvl="4" w:tplc="8E26E542" w:tentative="1">
      <w:start w:val="1"/>
      <w:numFmt w:val="bullet"/>
      <w:lvlText w:val="•"/>
      <w:lvlJc w:val="left"/>
      <w:pPr>
        <w:tabs>
          <w:tab w:val="num" w:pos="3600"/>
        </w:tabs>
        <w:ind w:left="3600" w:hanging="360"/>
      </w:pPr>
      <w:rPr>
        <w:rFonts w:ascii="Arial" w:hAnsi="Arial" w:hint="default"/>
      </w:rPr>
    </w:lvl>
    <w:lvl w:ilvl="5" w:tplc="CE0E6FF0" w:tentative="1">
      <w:start w:val="1"/>
      <w:numFmt w:val="bullet"/>
      <w:lvlText w:val="•"/>
      <w:lvlJc w:val="left"/>
      <w:pPr>
        <w:tabs>
          <w:tab w:val="num" w:pos="4320"/>
        </w:tabs>
        <w:ind w:left="4320" w:hanging="360"/>
      </w:pPr>
      <w:rPr>
        <w:rFonts w:ascii="Arial" w:hAnsi="Arial" w:hint="default"/>
      </w:rPr>
    </w:lvl>
    <w:lvl w:ilvl="6" w:tplc="B978B3AA" w:tentative="1">
      <w:start w:val="1"/>
      <w:numFmt w:val="bullet"/>
      <w:lvlText w:val="•"/>
      <w:lvlJc w:val="left"/>
      <w:pPr>
        <w:tabs>
          <w:tab w:val="num" w:pos="5040"/>
        </w:tabs>
        <w:ind w:left="5040" w:hanging="360"/>
      </w:pPr>
      <w:rPr>
        <w:rFonts w:ascii="Arial" w:hAnsi="Arial" w:hint="default"/>
      </w:rPr>
    </w:lvl>
    <w:lvl w:ilvl="7" w:tplc="FF7A7F46" w:tentative="1">
      <w:start w:val="1"/>
      <w:numFmt w:val="bullet"/>
      <w:lvlText w:val="•"/>
      <w:lvlJc w:val="left"/>
      <w:pPr>
        <w:tabs>
          <w:tab w:val="num" w:pos="5760"/>
        </w:tabs>
        <w:ind w:left="5760" w:hanging="360"/>
      </w:pPr>
      <w:rPr>
        <w:rFonts w:ascii="Arial" w:hAnsi="Arial" w:hint="default"/>
      </w:rPr>
    </w:lvl>
    <w:lvl w:ilvl="8" w:tplc="101426E2" w:tentative="1">
      <w:start w:val="1"/>
      <w:numFmt w:val="bullet"/>
      <w:lvlText w:val="•"/>
      <w:lvlJc w:val="left"/>
      <w:pPr>
        <w:tabs>
          <w:tab w:val="num" w:pos="6480"/>
        </w:tabs>
        <w:ind w:left="6480" w:hanging="360"/>
      </w:pPr>
      <w:rPr>
        <w:rFonts w:ascii="Arial" w:hAnsi="Arial" w:hint="default"/>
      </w:rPr>
    </w:lvl>
  </w:abstractNum>
  <w:abstractNum w:abstractNumId="42">
    <w:nsid w:val="628545E8"/>
    <w:multiLevelType w:val="hybridMultilevel"/>
    <w:tmpl w:val="2842EEEA"/>
    <w:lvl w:ilvl="0" w:tplc="4276016C">
      <w:start w:val="1"/>
      <w:numFmt w:val="bullet"/>
      <w:lvlText w:val="•"/>
      <w:lvlJc w:val="left"/>
      <w:pPr>
        <w:tabs>
          <w:tab w:val="num" w:pos="720"/>
        </w:tabs>
        <w:ind w:left="720" w:hanging="360"/>
      </w:pPr>
      <w:rPr>
        <w:rFonts w:ascii="Arial" w:hAnsi="Arial" w:hint="default"/>
      </w:rPr>
    </w:lvl>
    <w:lvl w:ilvl="1" w:tplc="E4CC1E7E" w:tentative="1">
      <w:start w:val="1"/>
      <w:numFmt w:val="bullet"/>
      <w:lvlText w:val="•"/>
      <w:lvlJc w:val="left"/>
      <w:pPr>
        <w:tabs>
          <w:tab w:val="num" w:pos="1440"/>
        </w:tabs>
        <w:ind w:left="1440" w:hanging="360"/>
      </w:pPr>
      <w:rPr>
        <w:rFonts w:ascii="Arial" w:hAnsi="Arial" w:hint="default"/>
      </w:rPr>
    </w:lvl>
    <w:lvl w:ilvl="2" w:tplc="1FC4FAA8" w:tentative="1">
      <w:start w:val="1"/>
      <w:numFmt w:val="bullet"/>
      <w:lvlText w:val="•"/>
      <w:lvlJc w:val="left"/>
      <w:pPr>
        <w:tabs>
          <w:tab w:val="num" w:pos="2160"/>
        </w:tabs>
        <w:ind w:left="2160" w:hanging="360"/>
      </w:pPr>
      <w:rPr>
        <w:rFonts w:ascii="Arial" w:hAnsi="Arial" w:hint="default"/>
      </w:rPr>
    </w:lvl>
    <w:lvl w:ilvl="3" w:tplc="CC7071B0" w:tentative="1">
      <w:start w:val="1"/>
      <w:numFmt w:val="bullet"/>
      <w:lvlText w:val="•"/>
      <w:lvlJc w:val="left"/>
      <w:pPr>
        <w:tabs>
          <w:tab w:val="num" w:pos="2880"/>
        </w:tabs>
        <w:ind w:left="2880" w:hanging="360"/>
      </w:pPr>
      <w:rPr>
        <w:rFonts w:ascii="Arial" w:hAnsi="Arial" w:hint="default"/>
      </w:rPr>
    </w:lvl>
    <w:lvl w:ilvl="4" w:tplc="CDC466F8" w:tentative="1">
      <w:start w:val="1"/>
      <w:numFmt w:val="bullet"/>
      <w:lvlText w:val="•"/>
      <w:lvlJc w:val="left"/>
      <w:pPr>
        <w:tabs>
          <w:tab w:val="num" w:pos="3600"/>
        </w:tabs>
        <w:ind w:left="3600" w:hanging="360"/>
      </w:pPr>
      <w:rPr>
        <w:rFonts w:ascii="Arial" w:hAnsi="Arial" w:hint="default"/>
      </w:rPr>
    </w:lvl>
    <w:lvl w:ilvl="5" w:tplc="9676A6F2" w:tentative="1">
      <w:start w:val="1"/>
      <w:numFmt w:val="bullet"/>
      <w:lvlText w:val="•"/>
      <w:lvlJc w:val="left"/>
      <w:pPr>
        <w:tabs>
          <w:tab w:val="num" w:pos="4320"/>
        </w:tabs>
        <w:ind w:left="4320" w:hanging="360"/>
      </w:pPr>
      <w:rPr>
        <w:rFonts w:ascii="Arial" w:hAnsi="Arial" w:hint="default"/>
      </w:rPr>
    </w:lvl>
    <w:lvl w:ilvl="6" w:tplc="35A0987E" w:tentative="1">
      <w:start w:val="1"/>
      <w:numFmt w:val="bullet"/>
      <w:lvlText w:val="•"/>
      <w:lvlJc w:val="left"/>
      <w:pPr>
        <w:tabs>
          <w:tab w:val="num" w:pos="5040"/>
        </w:tabs>
        <w:ind w:left="5040" w:hanging="360"/>
      </w:pPr>
      <w:rPr>
        <w:rFonts w:ascii="Arial" w:hAnsi="Arial" w:hint="default"/>
      </w:rPr>
    </w:lvl>
    <w:lvl w:ilvl="7" w:tplc="942AA344" w:tentative="1">
      <w:start w:val="1"/>
      <w:numFmt w:val="bullet"/>
      <w:lvlText w:val="•"/>
      <w:lvlJc w:val="left"/>
      <w:pPr>
        <w:tabs>
          <w:tab w:val="num" w:pos="5760"/>
        </w:tabs>
        <w:ind w:left="5760" w:hanging="360"/>
      </w:pPr>
      <w:rPr>
        <w:rFonts w:ascii="Arial" w:hAnsi="Arial" w:hint="default"/>
      </w:rPr>
    </w:lvl>
    <w:lvl w:ilvl="8" w:tplc="F9E0C8B4" w:tentative="1">
      <w:start w:val="1"/>
      <w:numFmt w:val="bullet"/>
      <w:lvlText w:val="•"/>
      <w:lvlJc w:val="left"/>
      <w:pPr>
        <w:tabs>
          <w:tab w:val="num" w:pos="6480"/>
        </w:tabs>
        <w:ind w:left="6480" w:hanging="360"/>
      </w:pPr>
      <w:rPr>
        <w:rFonts w:ascii="Arial" w:hAnsi="Arial" w:hint="default"/>
      </w:rPr>
    </w:lvl>
  </w:abstractNum>
  <w:abstractNum w:abstractNumId="43">
    <w:nsid w:val="68A850DE"/>
    <w:multiLevelType w:val="hybridMultilevel"/>
    <w:tmpl w:val="3CECACAC"/>
    <w:lvl w:ilvl="0" w:tplc="D80CD4B4">
      <w:start w:val="1"/>
      <w:numFmt w:val="bullet"/>
      <w:lvlText w:val="•"/>
      <w:lvlJc w:val="left"/>
      <w:pPr>
        <w:tabs>
          <w:tab w:val="num" w:pos="720"/>
        </w:tabs>
        <w:ind w:left="720" w:hanging="360"/>
      </w:pPr>
      <w:rPr>
        <w:rFonts w:ascii="Arial" w:hAnsi="Arial" w:hint="default"/>
      </w:rPr>
    </w:lvl>
    <w:lvl w:ilvl="1" w:tplc="B1C202FC" w:tentative="1">
      <w:start w:val="1"/>
      <w:numFmt w:val="bullet"/>
      <w:lvlText w:val="•"/>
      <w:lvlJc w:val="left"/>
      <w:pPr>
        <w:tabs>
          <w:tab w:val="num" w:pos="1440"/>
        </w:tabs>
        <w:ind w:left="1440" w:hanging="360"/>
      </w:pPr>
      <w:rPr>
        <w:rFonts w:ascii="Arial" w:hAnsi="Arial" w:hint="default"/>
      </w:rPr>
    </w:lvl>
    <w:lvl w:ilvl="2" w:tplc="BC7EE652" w:tentative="1">
      <w:start w:val="1"/>
      <w:numFmt w:val="bullet"/>
      <w:lvlText w:val="•"/>
      <w:lvlJc w:val="left"/>
      <w:pPr>
        <w:tabs>
          <w:tab w:val="num" w:pos="2160"/>
        </w:tabs>
        <w:ind w:left="2160" w:hanging="360"/>
      </w:pPr>
      <w:rPr>
        <w:rFonts w:ascii="Arial" w:hAnsi="Arial" w:hint="default"/>
      </w:rPr>
    </w:lvl>
    <w:lvl w:ilvl="3" w:tplc="62689AA0" w:tentative="1">
      <w:start w:val="1"/>
      <w:numFmt w:val="bullet"/>
      <w:lvlText w:val="•"/>
      <w:lvlJc w:val="left"/>
      <w:pPr>
        <w:tabs>
          <w:tab w:val="num" w:pos="2880"/>
        </w:tabs>
        <w:ind w:left="2880" w:hanging="360"/>
      </w:pPr>
      <w:rPr>
        <w:rFonts w:ascii="Arial" w:hAnsi="Arial" w:hint="default"/>
      </w:rPr>
    </w:lvl>
    <w:lvl w:ilvl="4" w:tplc="9412EE6A" w:tentative="1">
      <w:start w:val="1"/>
      <w:numFmt w:val="bullet"/>
      <w:lvlText w:val="•"/>
      <w:lvlJc w:val="left"/>
      <w:pPr>
        <w:tabs>
          <w:tab w:val="num" w:pos="3600"/>
        </w:tabs>
        <w:ind w:left="3600" w:hanging="360"/>
      </w:pPr>
      <w:rPr>
        <w:rFonts w:ascii="Arial" w:hAnsi="Arial" w:hint="default"/>
      </w:rPr>
    </w:lvl>
    <w:lvl w:ilvl="5" w:tplc="05DC275A" w:tentative="1">
      <w:start w:val="1"/>
      <w:numFmt w:val="bullet"/>
      <w:lvlText w:val="•"/>
      <w:lvlJc w:val="left"/>
      <w:pPr>
        <w:tabs>
          <w:tab w:val="num" w:pos="4320"/>
        </w:tabs>
        <w:ind w:left="4320" w:hanging="360"/>
      </w:pPr>
      <w:rPr>
        <w:rFonts w:ascii="Arial" w:hAnsi="Arial" w:hint="default"/>
      </w:rPr>
    </w:lvl>
    <w:lvl w:ilvl="6" w:tplc="033ECBFE" w:tentative="1">
      <w:start w:val="1"/>
      <w:numFmt w:val="bullet"/>
      <w:lvlText w:val="•"/>
      <w:lvlJc w:val="left"/>
      <w:pPr>
        <w:tabs>
          <w:tab w:val="num" w:pos="5040"/>
        </w:tabs>
        <w:ind w:left="5040" w:hanging="360"/>
      </w:pPr>
      <w:rPr>
        <w:rFonts w:ascii="Arial" w:hAnsi="Arial" w:hint="default"/>
      </w:rPr>
    </w:lvl>
    <w:lvl w:ilvl="7" w:tplc="4E929316" w:tentative="1">
      <w:start w:val="1"/>
      <w:numFmt w:val="bullet"/>
      <w:lvlText w:val="•"/>
      <w:lvlJc w:val="left"/>
      <w:pPr>
        <w:tabs>
          <w:tab w:val="num" w:pos="5760"/>
        </w:tabs>
        <w:ind w:left="5760" w:hanging="360"/>
      </w:pPr>
      <w:rPr>
        <w:rFonts w:ascii="Arial" w:hAnsi="Arial" w:hint="default"/>
      </w:rPr>
    </w:lvl>
    <w:lvl w:ilvl="8" w:tplc="3246F51A" w:tentative="1">
      <w:start w:val="1"/>
      <w:numFmt w:val="bullet"/>
      <w:lvlText w:val="•"/>
      <w:lvlJc w:val="left"/>
      <w:pPr>
        <w:tabs>
          <w:tab w:val="num" w:pos="6480"/>
        </w:tabs>
        <w:ind w:left="6480" w:hanging="360"/>
      </w:pPr>
      <w:rPr>
        <w:rFonts w:ascii="Arial" w:hAnsi="Arial" w:hint="default"/>
      </w:rPr>
    </w:lvl>
  </w:abstractNum>
  <w:abstractNum w:abstractNumId="44">
    <w:nsid w:val="6CDF0850"/>
    <w:multiLevelType w:val="hybridMultilevel"/>
    <w:tmpl w:val="41B42024"/>
    <w:lvl w:ilvl="0" w:tplc="8152B744">
      <w:start w:val="1"/>
      <w:numFmt w:val="bullet"/>
      <w:lvlText w:val="•"/>
      <w:lvlJc w:val="left"/>
      <w:pPr>
        <w:tabs>
          <w:tab w:val="num" w:pos="720"/>
        </w:tabs>
        <w:ind w:left="720" w:hanging="360"/>
      </w:pPr>
      <w:rPr>
        <w:rFonts w:ascii="Arial" w:hAnsi="Arial" w:hint="default"/>
      </w:rPr>
    </w:lvl>
    <w:lvl w:ilvl="1" w:tplc="35B83316" w:tentative="1">
      <w:start w:val="1"/>
      <w:numFmt w:val="bullet"/>
      <w:lvlText w:val="•"/>
      <w:lvlJc w:val="left"/>
      <w:pPr>
        <w:tabs>
          <w:tab w:val="num" w:pos="1440"/>
        </w:tabs>
        <w:ind w:left="1440" w:hanging="360"/>
      </w:pPr>
      <w:rPr>
        <w:rFonts w:ascii="Arial" w:hAnsi="Arial" w:hint="default"/>
      </w:rPr>
    </w:lvl>
    <w:lvl w:ilvl="2" w:tplc="5778FD48" w:tentative="1">
      <w:start w:val="1"/>
      <w:numFmt w:val="bullet"/>
      <w:lvlText w:val="•"/>
      <w:lvlJc w:val="left"/>
      <w:pPr>
        <w:tabs>
          <w:tab w:val="num" w:pos="2160"/>
        </w:tabs>
        <w:ind w:left="2160" w:hanging="360"/>
      </w:pPr>
      <w:rPr>
        <w:rFonts w:ascii="Arial" w:hAnsi="Arial" w:hint="default"/>
      </w:rPr>
    </w:lvl>
    <w:lvl w:ilvl="3" w:tplc="4FA86080" w:tentative="1">
      <w:start w:val="1"/>
      <w:numFmt w:val="bullet"/>
      <w:lvlText w:val="•"/>
      <w:lvlJc w:val="left"/>
      <w:pPr>
        <w:tabs>
          <w:tab w:val="num" w:pos="2880"/>
        </w:tabs>
        <w:ind w:left="2880" w:hanging="360"/>
      </w:pPr>
      <w:rPr>
        <w:rFonts w:ascii="Arial" w:hAnsi="Arial" w:hint="default"/>
      </w:rPr>
    </w:lvl>
    <w:lvl w:ilvl="4" w:tplc="96A6F5A6" w:tentative="1">
      <w:start w:val="1"/>
      <w:numFmt w:val="bullet"/>
      <w:lvlText w:val="•"/>
      <w:lvlJc w:val="left"/>
      <w:pPr>
        <w:tabs>
          <w:tab w:val="num" w:pos="3600"/>
        </w:tabs>
        <w:ind w:left="3600" w:hanging="360"/>
      </w:pPr>
      <w:rPr>
        <w:rFonts w:ascii="Arial" w:hAnsi="Arial" w:hint="default"/>
      </w:rPr>
    </w:lvl>
    <w:lvl w:ilvl="5" w:tplc="A8F8AB4A" w:tentative="1">
      <w:start w:val="1"/>
      <w:numFmt w:val="bullet"/>
      <w:lvlText w:val="•"/>
      <w:lvlJc w:val="left"/>
      <w:pPr>
        <w:tabs>
          <w:tab w:val="num" w:pos="4320"/>
        </w:tabs>
        <w:ind w:left="4320" w:hanging="360"/>
      </w:pPr>
      <w:rPr>
        <w:rFonts w:ascii="Arial" w:hAnsi="Arial" w:hint="default"/>
      </w:rPr>
    </w:lvl>
    <w:lvl w:ilvl="6" w:tplc="B77E0B0C" w:tentative="1">
      <w:start w:val="1"/>
      <w:numFmt w:val="bullet"/>
      <w:lvlText w:val="•"/>
      <w:lvlJc w:val="left"/>
      <w:pPr>
        <w:tabs>
          <w:tab w:val="num" w:pos="5040"/>
        </w:tabs>
        <w:ind w:left="5040" w:hanging="360"/>
      </w:pPr>
      <w:rPr>
        <w:rFonts w:ascii="Arial" w:hAnsi="Arial" w:hint="default"/>
      </w:rPr>
    </w:lvl>
    <w:lvl w:ilvl="7" w:tplc="17B245A4" w:tentative="1">
      <w:start w:val="1"/>
      <w:numFmt w:val="bullet"/>
      <w:lvlText w:val="•"/>
      <w:lvlJc w:val="left"/>
      <w:pPr>
        <w:tabs>
          <w:tab w:val="num" w:pos="5760"/>
        </w:tabs>
        <w:ind w:left="5760" w:hanging="360"/>
      </w:pPr>
      <w:rPr>
        <w:rFonts w:ascii="Arial" w:hAnsi="Arial" w:hint="default"/>
      </w:rPr>
    </w:lvl>
    <w:lvl w:ilvl="8" w:tplc="31365CEC" w:tentative="1">
      <w:start w:val="1"/>
      <w:numFmt w:val="bullet"/>
      <w:lvlText w:val="•"/>
      <w:lvlJc w:val="left"/>
      <w:pPr>
        <w:tabs>
          <w:tab w:val="num" w:pos="6480"/>
        </w:tabs>
        <w:ind w:left="6480" w:hanging="360"/>
      </w:pPr>
      <w:rPr>
        <w:rFonts w:ascii="Arial" w:hAnsi="Arial" w:hint="default"/>
      </w:rPr>
    </w:lvl>
  </w:abstractNum>
  <w:abstractNum w:abstractNumId="45">
    <w:nsid w:val="7047184E"/>
    <w:multiLevelType w:val="hybridMultilevel"/>
    <w:tmpl w:val="323C9AF2"/>
    <w:lvl w:ilvl="0" w:tplc="E132F1B6">
      <w:start w:val="1"/>
      <w:numFmt w:val="bullet"/>
      <w:lvlText w:val="•"/>
      <w:lvlJc w:val="left"/>
      <w:pPr>
        <w:tabs>
          <w:tab w:val="num" w:pos="720"/>
        </w:tabs>
        <w:ind w:left="720" w:hanging="360"/>
      </w:pPr>
      <w:rPr>
        <w:rFonts w:ascii="Arial" w:hAnsi="Arial" w:hint="default"/>
      </w:rPr>
    </w:lvl>
    <w:lvl w:ilvl="1" w:tplc="6A9E9BCC" w:tentative="1">
      <w:start w:val="1"/>
      <w:numFmt w:val="bullet"/>
      <w:lvlText w:val="•"/>
      <w:lvlJc w:val="left"/>
      <w:pPr>
        <w:tabs>
          <w:tab w:val="num" w:pos="1440"/>
        </w:tabs>
        <w:ind w:left="1440" w:hanging="360"/>
      </w:pPr>
      <w:rPr>
        <w:rFonts w:ascii="Arial" w:hAnsi="Arial" w:hint="default"/>
      </w:rPr>
    </w:lvl>
    <w:lvl w:ilvl="2" w:tplc="5CE0507E" w:tentative="1">
      <w:start w:val="1"/>
      <w:numFmt w:val="bullet"/>
      <w:lvlText w:val="•"/>
      <w:lvlJc w:val="left"/>
      <w:pPr>
        <w:tabs>
          <w:tab w:val="num" w:pos="2160"/>
        </w:tabs>
        <w:ind w:left="2160" w:hanging="360"/>
      </w:pPr>
      <w:rPr>
        <w:rFonts w:ascii="Arial" w:hAnsi="Arial" w:hint="default"/>
      </w:rPr>
    </w:lvl>
    <w:lvl w:ilvl="3" w:tplc="6BC24D1A" w:tentative="1">
      <w:start w:val="1"/>
      <w:numFmt w:val="bullet"/>
      <w:lvlText w:val="•"/>
      <w:lvlJc w:val="left"/>
      <w:pPr>
        <w:tabs>
          <w:tab w:val="num" w:pos="2880"/>
        </w:tabs>
        <w:ind w:left="2880" w:hanging="360"/>
      </w:pPr>
      <w:rPr>
        <w:rFonts w:ascii="Arial" w:hAnsi="Arial" w:hint="default"/>
      </w:rPr>
    </w:lvl>
    <w:lvl w:ilvl="4" w:tplc="5EFE9166" w:tentative="1">
      <w:start w:val="1"/>
      <w:numFmt w:val="bullet"/>
      <w:lvlText w:val="•"/>
      <w:lvlJc w:val="left"/>
      <w:pPr>
        <w:tabs>
          <w:tab w:val="num" w:pos="3600"/>
        </w:tabs>
        <w:ind w:left="3600" w:hanging="360"/>
      </w:pPr>
      <w:rPr>
        <w:rFonts w:ascii="Arial" w:hAnsi="Arial" w:hint="default"/>
      </w:rPr>
    </w:lvl>
    <w:lvl w:ilvl="5" w:tplc="70DC1D5A" w:tentative="1">
      <w:start w:val="1"/>
      <w:numFmt w:val="bullet"/>
      <w:lvlText w:val="•"/>
      <w:lvlJc w:val="left"/>
      <w:pPr>
        <w:tabs>
          <w:tab w:val="num" w:pos="4320"/>
        </w:tabs>
        <w:ind w:left="4320" w:hanging="360"/>
      </w:pPr>
      <w:rPr>
        <w:rFonts w:ascii="Arial" w:hAnsi="Arial" w:hint="default"/>
      </w:rPr>
    </w:lvl>
    <w:lvl w:ilvl="6" w:tplc="6E76058E" w:tentative="1">
      <w:start w:val="1"/>
      <w:numFmt w:val="bullet"/>
      <w:lvlText w:val="•"/>
      <w:lvlJc w:val="left"/>
      <w:pPr>
        <w:tabs>
          <w:tab w:val="num" w:pos="5040"/>
        </w:tabs>
        <w:ind w:left="5040" w:hanging="360"/>
      </w:pPr>
      <w:rPr>
        <w:rFonts w:ascii="Arial" w:hAnsi="Arial" w:hint="default"/>
      </w:rPr>
    </w:lvl>
    <w:lvl w:ilvl="7" w:tplc="5E0C57C8" w:tentative="1">
      <w:start w:val="1"/>
      <w:numFmt w:val="bullet"/>
      <w:lvlText w:val="•"/>
      <w:lvlJc w:val="left"/>
      <w:pPr>
        <w:tabs>
          <w:tab w:val="num" w:pos="5760"/>
        </w:tabs>
        <w:ind w:left="5760" w:hanging="360"/>
      </w:pPr>
      <w:rPr>
        <w:rFonts w:ascii="Arial" w:hAnsi="Arial" w:hint="default"/>
      </w:rPr>
    </w:lvl>
    <w:lvl w:ilvl="8" w:tplc="F90C006A" w:tentative="1">
      <w:start w:val="1"/>
      <w:numFmt w:val="bullet"/>
      <w:lvlText w:val="•"/>
      <w:lvlJc w:val="left"/>
      <w:pPr>
        <w:tabs>
          <w:tab w:val="num" w:pos="6480"/>
        </w:tabs>
        <w:ind w:left="6480" w:hanging="360"/>
      </w:pPr>
      <w:rPr>
        <w:rFonts w:ascii="Arial" w:hAnsi="Arial" w:hint="default"/>
      </w:rPr>
    </w:lvl>
  </w:abstractNum>
  <w:abstractNum w:abstractNumId="46">
    <w:nsid w:val="72F73344"/>
    <w:multiLevelType w:val="hybridMultilevel"/>
    <w:tmpl w:val="DA86EF7E"/>
    <w:lvl w:ilvl="0" w:tplc="7ECA712E">
      <w:start w:val="1"/>
      <w:numFmt w:val="bullet"/>
      <w:lvlText w:val="•"/>
      <w:lvlJc w:val="left"/>
      <w:pPr>
        <w:tabs>
          <w:tab w:val="num" w:pos="720"/>
        </w:tabs>
        <w:ind w:left="720" w:hanging="360"/>
      </w:pPr>
      <w:rPr>
        <w:rFonts w:ascii="Arial" w:hAnsi="Arial" w:hint="default"/>
      </w:rPr>
    </w:lvl>
    <w:lvl w:ilvl="1" w:tplc="894EE288" w:tentative="1">
      <w:start w:val="1"/>
      <w:numFmt w:val="bullet"/>
      <w:lvlText w:val="•"/>
      <w:lvlJc w:val="left"/>
      <w:pPr>
        <w:tabs>
          <w:tab w:val="num" w:pos="1440"/>
        </w:tabs>
        <w:ind w:left="1440" w:hanging="360"/>
      </w:pPr>
      <w:rPr>
        <w:rFonts w:ascii="Arial" w:hAnsi="Arial" w:hint="default"/>
      </w:rPr>
    </w:lvl>
    <w:lvl w:ilvl="2" w:tplc="3BD01FE2" w:tentative="1">
      <w:start w:val="1"/>
      <w:numFmt w:val="bullet"/>
      <w:lvlText w:val="•"/>
      <w:lvlJc w:val="left"/>
      <w:pPr>
        <w:tabs>
          <w:tab w:val="num" w:pos="2160"/>
        </w:tabs>
        <w:ind w:left="2160" w:hanging="360"/>
      </w:pPr>
      <w:rPr>
        <w:rFonts w:ascii="Arial" w:hAnsi="Arial" w:hint="default"/>
      </w:rPr>
    </w:lvl>
    <w:lvl w:ilvl="3" w:tplc="76B4721E" w:tentative="1">
      <w:start w:val="1"/>
      <w:numFmt w:val="bullet"/>
      <w:lvlText w:val="•"/>
      <w:lvlJc w:val="left"/>
      <w:pPr>
        <w:tabs>
          <w:tab w:val="num" w:pos="2880"/>
        </w:tabs>
        <w:ind w:left="2880" w:hanging="360"/>
      </w:pPr>
      <w:rPr>
        <w:rFonts w:ascii="Arial" w:hAnsi="Arial" w:hint="default"/>
      </w:rPr>
    </w:lvl>
    <w:lvl w:ilvl="4" w:tplc="5962990A" w:tentative="1">
      <w:start w:val="1"/>
      <w:numFmt w:val="bullet"/>
      <w:lvlText w:val="•"/>
      <w:lvlJc w:val="left"/>
      <w:pPr>
        <w:tabs>
          <w:tab w:val="num" w:pos="3600"/>
        </w:tabs>
        <w:ind w:left="3600" w:hanging="360"/>
      </w:pPr>
      <w:rPr>
        <w:rFonts w:ascii="Arial" w:hAnsi="Arial" w:hint="default"/>
      </w:rPr>
    </w:lvl>
    <w:lvl w:ilvl="5" w:tplc="BE02DF38" w:tentative="1">
      <w:start w:val="1"/>
      <w:numFmt w:val="bullet"/>
      <w:lvlText w:val="•"/>
      <w:lvlJc w:val="left"/>
      <w:pPr>
        <w:tabs>
          <w:tab w:val="num" w:pos="4320"/>
        </w:tabs>
        <w:ind w:left="4320" w:hanging="360"/>
      </w:pPr>
      <w:rPr>
        <w:rFonts w:ascii="Arial" w:hAnsi="Arial" w:hint="default"/>
      </w:rPr>
    </w:lvl>
    <w:lvl w:ilvl="6" w:tplc="226E4A96" w:tentative="1">
      <w:start w:val="1"/>
      <w:numFmt w:val="bullet"/>
      <w:lvlText w:val="•"/>
      <w:lvlJc w:val="left"/>
      <w:pPr>
        <w:tabs>
          <w:tab w:val="num" w:pos="5040"/>
        </w:tabs>
        <w:ind w:left="5040" w:hanging="360"/>
      </w:pPr>
      <w:rPr>
        <w:rFonts w:ascii="Arial" w:hAnsi="Arial" w:hint="default"/>
      </w:rPr>
    </w:lvl>
    <w:lvl w:ilvl="7" w:tplc="EDCE9AE8" w:tentative="1">
      <w:start w:val="1"/>
      <w:numFmt w:val="bullet"/>
      <w:lvlText w:val="•"/>
      <w:lvlJc w:val="left"/>
      <w:pPr>
        <w:tabs>
          <w:tab w:val="num" w:pos="5760"/>
        </w:tabs>
        <w:ind w:left="5760" w:hanging="360"/>
      </w:pPr>
      <w:rPr>
        <w:rFonts w:ascii="Arial" w:hAnsi="Arial" w:hint="default"/>
      </w:rPr>
    </w:lvl>
    <w:lvl w:ilvl="8" w:tplc="291458E4" w:tentative="1">
      <w:start w:val="1"/>
      <w:numFmt w:val="bullet"/>
      <w:lvlText w:val="•"/>
      <w:lvlJc w:val="left"/>
      <w:pPr>
        <w:tabs>
          <w:tab w:val="num" w:pos="6480"/>
        </w:tabs>
        <w:ind w:left="6480" w:hanging="360"/>
      </w:pPr>
      <w:rPr>
        <w:rFonts w:ascii="Arial" w:hAnsi="Arial" w:hint="default"/>
      </w:rPr>
    </w:lvl>
  </w:abstractNum>
  <w:abstractNum w:abstractNumId="47">
    <w:nsid w:val="78483514"/>
    <w:multiLevelType w:val="hybridMultilevel"/>
    <w:tmpl w:val="02606F96"/>
    <w:lvl w:ilvl="0" w:tplc="4C105F40">
      <w:start w:val="1"/>
      <w:numFmt w:val="bullet"/>
      <w:lvlText w:val="•"/>
      <w:lvlJc w:val="left"/>
      <w:pPr>
        <w:tabs>
          <w:tab w:val="num" w:pos="720"/>
        </w:tabs>
        <w:ind w:left="720" w:hanging="360"/>
      </w:pPr>
      <w:rPr>
        <w:rFonts w:ascii="Arial" w:hAnsi="Arial" w:hint="default"/>
      </w:rPr>
    </w:lvl>
    <w:lvl w:ilvl="1" w:tplc="854C26F6" w:tentative="1">
      <w:start w:val="1"/>
      <w:numFmt w:val="bullet"/>
      <w:lvlText w:val="•"/>
      <w:lvlJc w:val="left"/>
      <w:pPr>
        <w:tabs>
          <w:tab w:val="num" w:pos="1440"/>
        </w:tabs>
        <w:ind w:left="1440" w:hanging="360"/>
      </w:pPr>
      <w:rPr>
        <w:rFonts w:ascii="Arial" w:hAnsi="Arial" w:hint="default"/>
      </w:rPr>
    </w:lvl>
    <w:lvl w:ilvl="2" w:tplc="0C9ABA80" w:tentative="1">
      <w:start w:val="1"/>
      <w:numFmt w:val="bullet"/>
      <w:lvlText w:val="•"/>
      <w:lvlJc w:val="left"/>
      <w:pPr>
        <w:tabs>
          <w:tab w:val="num" w:pos="2160"/>
        </w:tabs>
        <w:ind w:left="2160" w:hanging="360"/>
      </w:pPr>
      <w:rPr>
        <w:rFonts w:ascii="Arial" w:hAnsi="Arial" w:hint="default"/>
      </w:rPr>
    </w:lvl>
    <w:lvl w:ilvl="3" w:tplc="47BC4AB4" w:tentative="1">
      <w:start w:val="1"/>
      <w:numFmt w:val="bullet"/>
      <w:lvlText w:val="•"/>
      <w:lvlJc w:val="left"/>
      <w:pPr>
        <w:tabs>
          <w:tab w:val="num" w:pos="2880"/>
        </w:tabs>
        <w:ind w:left="2880" w:hanging="360"/>
      </w:pPr>
      <w:rPr>
        <w:rFonts w:ascii="Arial" w:hAnsi="Arial" w:hint="default"/>
      </w:rPr>
    </w:lvl>
    <w:lvl w:ilvl="4" w:tplc="2DAA43FA" w:tentative="1">
      <w:start w:val="1"/>
      <w:numFmt w:val="bullet"/>
      <w:lvlText w:val="•"/>
      <w:lvlJc w:val="left"/>
      <w:pPr>
        <w:tabs>
          <w:tab w:val="num" w:pos="3600"/>
        </w:tabs>
        <w:ind w:left="3600" w:hanging="360"/>
      </w:pPr>
      <w:rPr>
        <w:rFonts w:ascii="Arial" w:hAnsi="Arial" w:hint="default"/>
      </w:rPr>
    </w:lvl>
    <w:lvl w:ilvl="5" w:tplc="4E3E29D0" w:tentative="1">
      <w:start w:val="1"/>
      <w:numFmt w:val="bullet"/>
      <w:lvlText w:val="•"/>
      <w:lvlJc w:val="left"/>
      <w:pPr>
        <w:tabs>
          <w:tab w:val="num" w:pos="4320"/>
        </w:tabs>
        <w:ind w:left="4320" w:hanging="360"/>
      </w:pPr>
      <w:rPr>
        <w:rFonts w:ascii="Arial" w:hAnsi="Arial" w:hint="default"/>
      </w:rPr>
    </w:lvl>
    <w:lvl w:ilvl="6" w:tplc="7E203846" w:tentative="1">
      <w:start w:val="1"/>
      <w:numFmt w:val="bullet"/>
      <w:lvlText w:val="•"/>
      <w:lvlJc w:val="left"/>
      <w:pPr>
        <w:tabs>
          <w:tab w:val="num" w:pos="5040"/>
        </w:tabs>
        <w:ind w:left="5040" w:hanging="360"/>
      </w:pPr>
      <w:rPr>
        <w:rFonts w:ascii="Arial" w:hAnsi="Arial" w:hint="default"/>
      </w:rPr>
    </w:lvl>
    <w:lvl w:ilvl="7" w:tplc="278ED268" w:tentative="1">
      <w:start w:val="1"/>
      <w:numFmt w:val="bullet"/>
      <w:lvlText w:val="•"/>
      <w:lvlJc w:val="left"/>
      <w:pPr>
        <w:tabs>
          <w:tab w:val="num" w:pos="5760"/>
        </w:tabs>
        <w:ind w:left="5760" w:hanging="360"/>
      </w:pPr>
      <w:rPr>
        <w:rFonts w:ascii="Arial" w:hAnsi="Arial" w:hint="default"/>
      </w:rPr>
    </w:lvl>
    <w:lvl w:ilvl="8" w:tplc="819843CA" w:tentative="1">
      <w:start w:val="1"/>
      <w:numFmt w:val="bullet"/>
      <w:lvlText w:val="•"/>
      <w:lvlJc w:val="left"/>
      <w:pPr>
        <w:tabs>
          <w:tab w:val="num" w:pos="6480"/>
        </w:tabs>
        <w:ind w:left="6480" w:hanging="360"/>
      </w:pPr>
      <w:rPr>
        <w:rFonts w:ascii="Arial" w:hAnsi="Arial" w:hint="default"/>
      </w:rPr>
    </w:lvl>
  </w:abstractNum>
  <w:abstractNum w:abstractNumId="48">
    <w:nsid w:val="793E20C4"/>
    <w:multiLevelType w:val="hybridMultilevel"/>
    <w:tmpl w:val="4CF6D544"/>
    <w:lvl w:ilvl="0" w:tplc="32FE93C2">
      <w:start w:val="1"/>
      <w:numFmt w:val="bullet"/>
      <w:lvlText w:val="•"/>
      <w:lvlJc w:val="left"/>
      <w:pPr>
        <w:tabs>
          <w:tab w:val="num" w:pos="720"/>
        </w:tabs>
        <w:ind w:left="720" w:hanging="360"/>
      </w:pPr>
      <w:rPr>
        <w:rFonts w:ascii="Arial" w:hAnsi="Arial" w:hint="default"/>
      </w:rPr>
    </w:lvl>
    <w:lvl w:ilvl="1" w:tplc="F5789CC6" w:tentative="1">
      <w:start w:val="1"/>
      <w:numFmt w:val="bullet"/>
      <w:lvlText w:val="•"/>
      <w:lvlJc w:val="left"/>
      <w:pPr>
        <w:tabs>
          <w:tab w:val="num" w:pos="1440"/>
        </w:tabs>
        <w:ind w:left="1440" w:hanging="360"/>
      </w:pPr>
      <w:rPr>
        <w:rFonts w:ascii="Arial" w:hAnsi="Arial" w:hint="default"/>
      </w:rPr>
    </w:lvl>
    <w:lvl w:ilvl="2" w:tplc="D8A01AFE" w:tentative="1">
      <w:start w:val="1"/>
      <w:numFmt w:val="bullet"/>
      <w:lvlText w:val="•"/>
      <w:lvlJc w:val="left"/>
      <w:pPr>
        <w:tabs>
          <w:tab w:val="num" w:pos="2160"/>
        </w:tabs>
        <w:ind w:left="2160" w:hanging="360"/>
      </w:pPr>
      <w:rPr>
        <w:rFonts w:ascii="Arial" w:hAnsi="Arial" w:hint="default"/>
      </w:rPr>
    </w:lvl>
    <w:lvl w:ilvl="3" w:tplc="C9DA3106" w:tentative="1">
      <w:start w:val="1"/>
      <w:numFmt w:val="bullet"/>
      <w:lvlText w:val="•"/>
      <w:lvlJc w:val="left"/>
      <w:pPr>
        <w:tabs>
          <w:tab w:val="num" w:pos="2880"/>
        </w:tabs>
        <w:ind w:left="2880" w:hanging="360"/>
      </w:pPr>
      <w:rPr>
        <w:rFonts w:ascii="Arial" w:hAnsi="Arial" w:hint="default"/>
      </w:rPr>
    </w:lvl>
    <w:lvl w:ilvl="4" w:tplc="06740E14" w:tentative="1">
      <w:start w:val="1"/>
      <w:numFmt w:val="bullet"/>
      <w:lvlText w:val="•"/>
      <w:lvlJc w:val="left"/>
      <w:pPr>
        <w:tabs>
          <w:tab w:val="num" w:pos="3600"/>
        </w:tabs>
        <w:ind w:left="3600" w:hanging="360"/>
      </w:pPr>
      <w:rPr>
        <w:rFonts w:ascii="Arial" w:hAnsi="Arial" w:hint="default"/>
      </w:rPr>
    </w:lvl>
    <w:lvl w:ilvl="5" w:tplc="688A1052" w:tentative="1">
      <w:start w:val="1"/>
      <w:numFmt w:val="bullet"/>
      <w:lvlText w:val="•"/>
      <w:lvlJc w:val="left"/>
      <w:pPr>
        <w:tabs>
          <w:tab w:val="num" w:pos="4320"/>
        </w:tabs>
        <w:ind w:left="4320" w:hanging="360"/>
      </w:pPr>
      <w:rPr>
        <w:rFonts w:ascii="Arial" w:hAnsi="Arial" w:hint="default"/>
      </w:rPr>
    </w:lvl>
    <w:lvl w:ilvl="6" w:tplc="7CBEF614" w:tentative="1">
      <w:start w:val="1"/>
      <w:numFmt w:val="bullet"/>
      <w:lvlText w:val="•"/>
      <w:lvlJc w:val="left"/>
      <w:pPr>
        <w:tabs>
          <w:tab w:val="num" w:pos="5040"/>
        </w:tabs>
        <w:ind w:left="5040" w:hanging="360"/>
      </w:pPr>
      <w:rPr>
        <w:rFonts w:ascii="Arial" w:hAnsi="Arial" w:hint="default"/>
      </w:rPr>
    </w:lvl>
    <w:lvl w:ilvl="7" w:tplc="EC5ADD16" w:tentative="1">
      <w:start w:val="1"/>
      <w:numFmt w:val="bullet"/>
      <w:lvlText w:val="•"/>
      <w:lvlJc w:val="left"/>
      <w:pPr>
        <w:tabs>
          <w:tab w:val="num" w:pos="5760"/>
        </w:tabs>
        <w:ind w:left="5760" w:hanging="360"/>
      </w:pPr>
      <w:rPr>
        <w:rFonts w:ascii="Arial" w:hAnsi="Arial" w:hint="default"/>
      </w:rPr>
    </w:lvl>
    <w:lvl w:ilvl="8" w:tplc="4B44C0F4" w:tentative="1">
      <w:start w:val="1"/>
      <w:numFmt w:val="bullet"/>
      <w:lvlText w:val="•"/>
      <w:lvlJc w:val="left"/>
      <w:pPr>
        <w:tabs>
          <w:tab w:val="num" w:pos="6480"/>
        </w:tabs>
        <w:ind w:left="6480" w:hanging="360"/>
      </w:pPr>
      <w:rPr>
        <w:rFonts w:ascii="Arial" w:hAnsi="Arial" w:hint="default"/>
      </w:rPr>
    </w:lvl>
  </w:abstractNum>
  <w:abstractNum w:abstractNumId="49">
    <w:nsid w:val="798949EF"/>
    <w:multiLevelType w:val="hybridMultilevel"/>
    <w:tmpl w:val="3B9C5FB8"/>
    <w:lvl w:ilvl="0" w:tplc="80FA85F8">
      <w:start w:val="1"/>
      <w:numFmt w:val="bullet"/>
      <w:lvlText w:val="•"/>
      <w:lvlJc w:val="left"/>
      <w:pPr>
        <w:tabs>
          <w:tab w:val="num" w:pos="720"/>
        </w:tabs>
        <w:ind w:left="720" w:hanging="360"/>
      </w:pPr>
      <w:rPr>
        <w:rFonts w:ascii="Arial" w:hAnsi="Arial" w:hint="default"/>
      </w:rPr>
    </w:lvl>
    <w:lvl w:ilvl="1" w:tplc="EED4CDB0" w:tentative="1">
      <w:start w:val="1"/>
      <w:numFmt w:val="bullet"/>
      <w:lvlText w:val="•"/>
      <w:lvlJc w:val="left"/>
      <w:pPr>
        <w:tabs>
          <w:tab w:val="num" w:pos="1440"/>
        </w:tabs>
        <w:ind w:left="1440" w:hanging="360"/>
      </w:pPr>
      <w:rPr>
        <w:rFonts w:ascii="Arial" w:hAnsi="Arial" w:hint="default"/>
      </w:rPr>
    </w:lvl>
    <w:lvl w:ilvl="2" w:tplc="6784B05C" w:tentative="1">
      <w:start w:val="1"/>
      <w:numFmt w:val="bullet"/>
      <w:lvlText w:val="•"/>
      <w:lvlJc w:val="left"/>
      <w:pPr>
        <w:tabs>
          <w:tab w:val="num" w:pos="2160"/>
        </w:tabs>
        <w:ind w:left="2160" w:hanging="360"/>
      </w:pPr>
      <w:rPr>
        <w:rFonts w:ascii="Arial" w:hAnsi="Arial" w:hint="default"/>
      </w:rPr>
    </w:lvl>
    <w:lvl w:ilvl="3" w:tplc="6B2CEA3A" w:tentative="1">
      <w:start w:val="1"/>
      <w:numFmt w:val="bullet"/>
      <w:lvlText w:val="•"/>
      <w:lvlJc w:val="left"/>
      <w:pPr>
        <w:tabs>
          <w:tab w:val="num" w:pos="2880"/>
        </w:tabs>
        <w:ind w:left="2880" w:hanging="360"/>
      </w:pPr>
      <w:rPr>
        <w:rFonts w:ascii="Arial" w:hAnsi="Arial" w:hint="default"/>
      </w:rPr>
    </w:lvl>
    <w:lvl w:ilvl="4" w:tplc="42203CBC" w:tentative="1">
      <w:start w:val="1"/>
      <w:numFmt w:val="bullet"/>
      <w:lvlText w:val="•"/>
      <w:lvlJc w:val="left"/>
      <w:pPr>
        <w:tabs>
          <w:tab w:val="num" w:pos="3600"/>
        </w:tabs>
        <w:ind w:left="3600" w:hanging="360"/>
      </w:pPr>
      <w:rPr>
        <w:rFonts w:ascii="Arial" w:hAnsi="Arial" w:hint="default"/>
      </w:rPr>
    </w:lvl>
    <w:lvl w:ilvl="5" w:tplc="78A8693E" w:tentative="1">
      <w:start w:val="1"/>
      <w:numFmt w:val="bullet"/>
      <w:lvlText w:val="•"/>
      <w:lvlJc w:val="left"/>
      <w:pPr>
        <w:tabs>
          <w:tab w:val="num" w:pos="4320"/>
        </w:tabs>
        <w:ind w:left="4320" w:hanging="360"/>
      </w:pPr>
      <w:rPr>
        <w:rFonts w:ascii="Arial" w:hAnsi="Arial" w:hint="default"/>
      </w:rPr>
    </w:lvl>
    <w:lvl w:ilvl="6" w:tplc="D96EFB9E" w:tentative="1">
      <w:start w:val="1"/>
      <w:numFmt w:val="bullet"/>
      <w:lvlText w:val="•"/>
      <w:lvlJc w:val="left"/>
      <w:pPr>
        <w:tabs>
          <w:tab w:val="num" w:pos="5040"/>
        </w:tabs>
        <w:ind w:left="5040" w:hanging="360"/>
      </w:pPr>
      <w:rPr>
        <w:rFonts w:ascii="Arial" w:hAnsi="Arial" w:hint="default"/>
      </w:rPr>
    </w:lvl>
    <w:lvl w:ilvl="7" w:tplc="9BE2CE7C" w:tentative="1">
      <w:start w:val="1"/>
      <w:numFmt w:val="bullet"/>
      <w:lvlText w:val="•"/>
      <w:lvlJc w:val="left"/>
      <w:pPr>
        <w:tabs>
          <w:tab w:val="num" w:pos="5760"/>
        </w:tabs>
        <w:ind w:left="5760" w:hanging="360"/>
      </w:pPr>
      <w:rPr>
        <w:rFonts w:ascii="Arial" w:hAnsi="Arial" w:hint="default"/>
      </w:rPr>
    </w:lvl>
    <w:lvl w:ilvl="8" w:tplc="F364E472" w:tentative="1">
      <w:start w:val="1"/>
      <w:numFmt w:val="bullet"/>
      <w:lvlText w:val="•"/>
      <w:lvlJc w:val="left"/>
      <w:pPr>
        <w:tabs>
          <w:tab w:val="num" w:pos="6480"/>
        </w:tabs>
        <w:ind w:left="6480" w:hanging="360"/>
      </w:pPr>
      <w:rPr>
        <w:rFonts w:ascii="Arial" w:hAnsi="Arial" w:hint="default"/>
      </w:rPr>
    </w:lvl>
  </w:abstractNum>
  <w:abstractNum w:abstractNumId="50">
    <w:nsid w:val="7A1B27E7"/>
    <w:multiLevelType w:val="hybridMultilevel"/>
    <w:tmpl w:val="059ECC96"/>
    <w:lvl w:ilvl="0" w:tplc="200E31AE">
      <w:start w:val="1"/>
      <w:numFmt w:val="bullet"/>
      <w:lvlText w:val="•"/>
      <w:lvlJc w:val="left"/>
      <w:pPr>
        <w:tabs>
          <w:tab w:val="num" w:pos="720"/>
        </w:tabs>
        <w:ind w:left="720" w:hanging="360"/>
      </w:pPr>
      <w:rPr>
        <w:rFonts w:ascii="Arial" w:hAnsi="Arial" w:hint="default"/>
      </w:rPr>
    </w:lvl>
    <w:lvl w:ilvl="1" w:tplc="5B4604EC" w:tentative="1">
      <w:start w:val="1"/>
      <w:numFmt w:val="bullet"/>
      <w:lvlText w:val="•"/>
      <w:lvlJc w:val="left"/>
      <w:pPr>
        <w:tabs>
          <w:tab w:val="num" w:pos="1440"/>
        </w:tabs>
        <w:ind w:left="1440" w:hanging="360"/>
      </w:pPr>
      <w:rPr>
        <w:rFonts w:ascii="Arial" w:hAnsi="Arial" w:hint="default"/>
      </w:rPr>
    </w:lvl>
    <w:lvl w:ilvl="2" w:tplc="12187580" w:tentative="1">
      <w:start w:val="1"/>
      <w:numFmt w:val="bullet"/>
      <w:lvlText w:val="•"/>
      <w:lvlJc w:val="left"/>
      <w:pPr>
        <w:tabs>
          <w:tab w:val="num" w:pos="2160"/>
        </w:tabs>
        <w:ind w:left="2160" w:hanging="360"/>
      </w:pPr>
      <w:rPr>
        <w:rFonts w:ascii="Arial" w:hAnsi="Arial" w:hint="default"/>
      </w:rPr>
    </w:lvl>
    <w:lvl w:ilvl="3" w:tplc="27A40EA2" w:tentative="1">
      <w:start w:val="1"/>
      <w:numFmt w:val="bullet"/>
      <w:lvlText w:val="•"/>
      <w:lvlJc w:val="left"/>
      <w:pPr>
        <w:tabs>
          <w:tab w:val="num" w:pos="2880"/>
        </w:tabs>
        <w:ind w:left="2880" w:hanging="360"/>
      </w:pPr>
      <w:rPr>
        <w:rFonts w:ascii="Arial" w:hAnsi="Arial" w:hint="default"/>
      </w:rPr>
    </w:lvl>
    <w:lvl w:ilvl="4" w:tplc="AC5A749C" w:tentative="1">
      <w:start w:val="1"/>
      <w:numFmt w:val="bullet"/>
      <w:lvlText w:val="•"/>
      <w:lvlJc w:val="left"/>
      <w:pPr>
        <w:tabs>
          <w:tab w:val="num" w:pos="3600"/>
        </w:tabs>
        <w:ind w:left="3600" w:hanging="360"/>
      </w:pPr>
      <w:rPr>
        <w:rFonts w:ascii="Arial" w:hAnsi="Arial" w:hint="default"/>
      </w:rPr>
    </w:lvl>
    <w:lvl w:ilvl="5" w:tplc="E7624304" w:tentative="1">
      <w:start w:val="1"/>
      <w:numFmt w:val="bullet"/>
      <w:lvlText w:val="•"/>
      <w:lvlJc w:val="left"/>
      <w:pPr>
        <w:tabs>
          <w:tab w:val="num" w:pos="4320"/>
        </w:tabs>
        <w:ind w:left="4320" w:hanging="360"/>
      </w:pPr>
      <w:rPr>
        <w:rFonts w:ascii="Arial" w:hAnsi="Arial" w:hint="default"/>
      </w:rPr>
    </w:lvl>
    <w:lvl w:ilvl="6" w:tplc="7B8E7E38" w:tentative="1">
      <w:start w:val="1"/>
      <w:numFmt w:val="bullet"/>
      <w:lvlText w:val="•"/>
      <w:lvlJc w:val="left"/>
      <w:pPr>
        <w:tabs>
          <w:tab w:val="num" w:pos="5040"/>
        </w:tabs>
        <w:ind w:left="5040" w:hanging="360"/>
      </w:pPr>
      <w:rPr>
        <w:rFonts w:ascii="Arial" w:hAnsi="Arial" w:hint="default"/>
      </w:rPr>
    </w:lvl>
    <w:lvl w:ilvl="7" w:tplc="A94C5402" w:tentative="1">
      <w:start w:val="1"/>
      <w:numFmt w:val="bullet"/>
      <w:lvlText w:val="•"/>
      <w:lvlJc w:val="left"/>
      <w:pPr>
        <w:tabs>
          <w:tab w:val="num" w:pos="5760"/>
        </w:tabs>
        <w:ind w:left="5760" w:hanging="360"/>
      </w:pPr>
      <w:rPr>
        <w:rFonts w:ascii="Arial" w:hAnsi="Arial" w:hint="default"/>
      </w:rPr>
    </w:lvl>
    <w:lvl w:ilvl="8" w:tplc="3014D6B0" w:tentative="1">
      <w:start w:val="1"/>
      <w:numFmt w:val="bullet"/>
      <w:lvlText w:val="•"/>
      <w:lvlJc w:val="left"/>
      <w:pPr>
        <w:tabs>
          <w:tab w:val="num" w:pos="6480"/>
        </w:tabs>
        <w:ind w:left="6480" w:hanging="360"/>
      </w:pPr>
      <w:rPr>
        <w:rFonts w:ascii="Arial" w:hAnsi="Arial" w:hint="default"/>
      </w:rPr>
    </w:lvl>
  </w:abstractNum>
  <w:abstractNum w:abstractNumId="51">
    <w:nsid w:val="7AF42C31"/>
    <w:multiLevelType w:val="hybridMultilevel"/>
    <w:tmpl w:val="1E1C6E30"/>
    <w:lvl w:ilvl="0" w:tplc="9A1A686A">
      <w:start w:val="1"/>
      <w:numFmt w:val="bullet"/>
      <w:lvlText w:val="•"/>
      <w:lvlJc w:val="left"/>
      <w:pPr>
        <w:tabs>
          <w:tab w:val="num" w:pos="720"/>
        </w:tabs>
        <w:ind w:left="720" w:hanging="360"/>
      </w:pPr>
      <w:rPr>
        <w:rFonts w:ascii="Arial" w:hAnsi="Arial" w:hint="default"/>
      </w:rPr>
    </w:lvl>
    <w:lvl w:ilvl="1" w:tplc="4C3E4422" w:tentative="1">
      <w:start w:val="1"/>
      <w:numFmt w:val="bullet"/>
      <w:lvlText w:val="•"/>
      <w:lvlJc w:val="left"/>
      <w:pPr>
        <w:tabs>
          <w:tab w:val="num" w:pos="1440"/>
        </w:tabs>
        <w:ind w:left="1440" w:hanging="360"/>
      </w:pPr>
      <w:rPr>
        <w:rFonts w:ascii="Arial" w:hAnsi="Arial" w:hint="default"/>
      </w:rPr>
    </w:lvl>
    <w:lvl w:ilvl="2" w:tplc="5D7AAD98" w:tentative="1">
      <w:start w:val="1"/>
      <w:numFmt w:val="bullet"/>
      <w:lvlText w:val="•"/>
      <w:lvlJc w:val="left"/>
      <w:pPr>
        <w:tabs>
          <w:tab w:val="num" w:pos="2160"/>
        </w:tabs>
        <w:ind w:left="2160" w:hanging="360"/>
      </w:pPr>
      <w:rPr>
        <w:rFonts w:ascii="Arial" w:hAnsi="Arial" w:hint="default"/>
      </w:rPr>
    </w:lvl>
    <w:lvl w:ilvl="3" w:tplc="2280CE82" w:tentative="1">
      <w:start w:val="1"/>
      <w:numFmt w:val="bullet"/>
      <w:lvlText w:val="•"/>
      <w:lvlJc w:val="left"/>
      <w:pPr>
        <w:tabs>
          <w:tab w:val="num" w:pos="2880"/>
        </w:tabs>
        <w:ind w:left="2880" w:hanging="360"/>
      </w:pPr>
      <w:rPr>
        <w:rFonts w:ascii="Arial" w:hAnsi="Arial" w:hint="default"/>
      </w:rPr>
    </w:lvl>
    <w:lvl w:ilvl="4" w:tplc="D9C4CAB8" w:tentative="1">
      <w:start w:val="1"/>
      <w:numFmt w:val="bullet"/>
      <w:lvlText w:val="•"/>
      <w:lvlJc w:val="left"/>
      <w:pPr>
        <w:tabs>
          <w:tab w:val="num" w:pos="3600"/>
        </w:tabs>
        <w:ind w:left="3600" w:hanging="360"/>
      </w:pPr>
      <w:rPr>
        <w:rFonts w:ascii="Arial" w:hAnsi="Arial" w:hint="default"/>
      </w:rPr>
    </w:lvl>
    <w:lvl w:ilvl="5" w:tplc="9D5A014E" w:tentative="1">
      <w:start w:val="1"/>
      <w:numFmt w:val="bullet"/>
      <w:lvlText w:val="•"/>
      <w:lvlJc w:val="left"/>
      <w:pPr>
        <w:tabs>
          <w:tab w:val="num" w:pos="4320"/>
        </w:tabs>
        <w:ind w:left="4320" w:hanging="360"/>
      </w:pPr>
      <w:rPr>
        <w:rFonts w:ascii="Arial" w:hAnsi="Arial" w:hint="default"/>
      </w:rPr>
    </w:lvl>
    <w:lvl w:ilvl="6" w:tplc="491AC18A" w:tentative="1">
      <w:start w:val="1"/>
      <w:numFmt w:val="bullet"/>
      <w:lvlText w:val="•"/>
      <w:lvlJc w:val="left"/>
      <w:pPr>
        <w:tabs>
          <w:tab w:val="num" w:pos="5040"/>
        </w:tabs>
        <w:ind w:left="5040" w:hanging="360"/>
      </w:pPr>
      <w:rPr>
        <w:rFonts w:ascii="Arial" w:hAnsi="Arial" w:hint="default"/>
      </w:rPr>
    </w:lvl>
    <w:lvl w:ilvl="7" w:tplc="3C9EC7F2" w:tentative="1">
      <w:start w:val="1"/>
      <w:numFmt w:val="bullet"/>
      <w:lvlText w:val="•"/>
      <w:lvlJc w:val="left"/>
      <w:pPr>
        <w:tabs>
          <w:tab w:val="num" w:pos="5760"/>
        </w:tabs>
        <w:ind w:left="5760" w:hanging="360"/>
      </w:pPr>
      <w:rPr>
        <w:rFonts w:ascii="Arial" w:hAnsi="Arial" w:hint="default"/>
      </w:rPr>
    </w:lvl>
    <w:lvl w:ilvl="8" w:tplc="18443020" w:tentative="1">
      <w:start w:val="1"/>
      <w:numFmt w:val="bullet"/>
      <w:lvlText w:val="•"/>
      <w:lvlJc w:val="left"/>
      <w:pPr>
        <w:tabs>
          <w:tab w:val="num" w:pos="6480"/>
        </w:tabs>
        <w:ind w:left="6480" w:hanging="360"/>
      </w:pPr>
      <w:rPr>
        <w:rFonts w:ascii="Arial" w:hAnsi="Arial" w:hint="default"/>
      </w:rPr>
    </w:lvl>
  </w:abstractNum>
  <w:abstractNum w:abstractNumId="52">
    <w:nsid w:val="7D307E48"/>
    <w:multiLevelType w:val="hybridMultilevel"/>
    <w:tmpl w:val="EBC480BE"/>
    <w:lvl w:ilvl="0" w:tplc="5D445C8E">
      <w:start w:val="1"/>
      <w:numFmt w:val="bullet"/>
      <w:lvlText w:val="•"/>
      <w:lvlJc w:val="left"/>
      <w:pPr>
        <w:tabs>
          <w:tab w:val="num" w:pos="720"/>
        </w:tabs>
        <w:ind w:left="720" w:hanging="360"/>
      </w:pPr>
      <w:rPr>
        <w:rFonts w:ascii="Arial" w:hAnsi="Arial" w:hint="default"/>
      </w:rPr>
    </w:lvl>
    <w:lvl w:ilvl="1" w:tplc="2D08D304" w:tentative="1">
      <w:start w:val="1"/>
      <w:numFmt w:val="bullet"/>
      <w:lvlText w:val="•"/>
      <w:lvlJc w:val="left"/>
      <w:pPr>
        <w:tabs>
          <w:tab w:val="num" w:pos="1440"/>
        </w:tabs>
        <w:ind w:left="1440" w:hanging="360"/>
      </w:pPr>
      <w:rPr>
        <w:rFonts w:ascii="Arial" w:hAnsi="Arial" w:hint="default"/>
      </w:rPr>
    </w:lvl>
    <w:lvl w:ilvl="2" w:tplc="BBA400F0" w:tentative="1">
      <w:start w:val="1"/>
      <w:numFmt w:val="bullet"/>
      <w:lvlText w:val="•"/>
      <w:lvlJc w:val="left"/>
      <w:pPr>
        <w:tabs>
          <w:tab w:val="num" w:pos="2160"/>
        </w:tabs>
        <w:ind w:left="2160" w:hanging="360"/>
      </w:pPr>
      <w:rPr>
        <w:rFonts w:ascii="Arial" w:hAnsi="Arial" w:hint="default"/>
      </w:rPr>
    </w:lvl>
    <w:lvl w:ilvl="3" w:tplc="54780C10" w:tentative="1">
      <w:start w:val="1"/>
      <w:numFmt w:val="bullet"/>
      <w:lvlText w:val="•"/>
      <w:lvlJc w:val="left"/>
      <w:pPr>
        <w:tabs>
          <w:tab w:val="num" w:pos="2880"/>
        </w:tabs>
        <w:ind w:left="2880" w:hanging="360"/>
      </w:pPr>
      <w:rPr>
        <w:rFonts w:ascii="Arial" w:hAnsi="Arial" w:hint="default"/>
      </w:rPr>
    </w:lvl>
    <w:lvl w:ilvl="4" w:tplc="FC0286B0" w:tentative="1">
      <w:start w:val="1"/>
      <w:numFmt w:val="bullet"/>
      <w:lvlText w:val="•"/>
      <w:lvlJc w:val="left"/>
      <w:pPr>
        <w:tabs>
          <w:tab w:val="num" w:pos="3600"/>
        </w:tabs>
        <w:ind w:left="3600" w:hanging="360"/>
      </w:pPr>
      <w:rPr>
        <w:rFonts w:ascii="Arial" w:hAnsi="Arial" w:hint="default"/>
      </w:rPr>
    </w:lvl>
    <w:lvl w:ilvl="5" w:tplc="81FC0B56" w:tentative="1">
      <w:start w:val="1"/>
      <w:numFmt w:val="bullet"/>
      <w:lvlText w:val="•"/>
      <w:lvlJc w:val="left"/>
      <w:pPr>
        <w:tabs>
          <w:tab w:val="num" w:pos="4320"/>
        </w:tabs>
        <w:ind w:left="4320" w:hanging="360"/>
      </w:pPr>
      <w:rPr>
        <w:rFonts w:ascii="Arial" w:hAnsi="Arial" w:hint="default"/>
      </w:rPr>
    </w:lvl>
    <w:lvl w:ilvl="6" w:tplc="65E0E270" w:tentative="1">
      <w:start w:val="1"/>
      <w:numFmt w:val="bullet"/>
      <w:lvlText w:val="•"/>
      <w:lvlJc w:val="left"/>
      <w:pPr>
        <w:tabs>
          <w:tab w:val="num" w:pos="5040"/>
        </w:tabs>
        <w:ind w:left="5040" w:hanging="360"/>
      </w:pPr>
      <w:rPr>
        <w:rFonts w:ascii="Arial" w:hAnsi="Arial" w:hint="default"/>
      </w:rPr>
    </w:lvl>
    <w:lvl w:ilvl="7" w:tplc="74F8E34C" w:tentative="1">
      <w:start w:val="1"/>
      <w:numFmt w:val="bullet"/>
      <w:lvlText w:val="•"/>
      <w:lvlJc w:val="left"/>
      <w:pPr>
        <w:tabs>
          <w:tab w:val="num" w:pos="5760"/>
        </w:tabs>
        <w:ind w:left="5760" w:hanging="360"/>
      </w:pPr>
      <w:rPr>
        <w:rFonts w:ascii="Arial" w:hAnsi="Arial" w:hint="default"/>
      </w:rPr>
    </w:lvl>
    <w:lvl w:ilvl="8" w:tplc="59FA226C" w:tentative="1">
      <w:start w:val="1"/>
      <w:numFmt w:val="bullet"/>
      <w:lvlText w:val="•"/>
      <w:lvlJc w:val="left"/>
      <w:pPr>
        <w:tabs>
          <w:tab w:val="num" w:pos="6480"/>
        </w:tabs>
        <w:ind w:left="6480" w:hanging="360"/>
      </w:pPr>
      <w:rPr>
        <w:rFonts w:ascii="Arial" w:hAnsi="Arial" w:hint="default"/>
      </w:rPr>
    </w:lvl>
  </w:abstractNum>
  <w:abstractNum w:abstractNumId="53">
    <w:nsid w:val="7D366028"/>
    <w:multiLevelType w:val="hybridMultilevel"/>
    <w:tmpl w:val="3572CF5E"/>
    <w:lvl w:ilvl="0" w:tplc="E04423E6">
      <w:start w:val="1"/>
      <w:numFmt w:val="bullet"/>
      <w:lvlText w:val="•"/>
      <w:lvlJc w:val="left"/>
      <w:pPr>
        <w:tabs>
          <w:tab w:val="num" w:pos="720"/>
        </w:tabs>
        <w:ind w:left="720" w:hanging="360"/>
      </w:pPr>
      <w:rPr>
        <w:rFonts w:ascii="Arial" w:hAnsi="Arial" w:hint="default"/>
      </w:rPr>
    </w:lvl>
    <w:lvl w:ilvl="1" w:tplc="802EE080" w:tentative="1">
      <w:start w:val="1"/>
      <w:numFmt w:val="bullet"/>
      <w:lvlText w:val="•"/>
      <w:lvlJc w:val="left"/>
      <w:pPr>
        <w:tabs>
          <w:tab w:val="num" w:pos="1440"/>
        </w:tabs>
        <w:ind w:left="1440" w:hanging="360"/>
      </w:pPr>
      <w:rPr>
        <w:rFonts w:ascii="Arial" w:hAnsi="Arial" w:hint="default"/>
      </w:rPr>
    </w:lvl>
    <w:lvl w:ilvl="2" w:tplc="2D36F3EA" w:tentative="1">
      <w:start w:val="1"/>
      <w:numFmt w:val="bullet"/>
      <w:lvlText w:val="•"/>
      <w:lvlJc w:val="left"/>
      <w:pPr>
        <w:tabs>
          <w:tab w:val="num" w:pos="2160"/>
        </w:tabs>
        <w:ind w:left="2160" w:hanging="360"/>
      </w:pPr>
      <w:rPr>
        <w:rFonts w:ascii="Arial" w:hAnsi="Arial" w:hint="default"/>
      </w:rPr>
    </w:lvl>
    <w:lvl w:ilvl="3" w:tplc="04F6B7C2" w:tentative="1">
      <w:start w:val="1"/>
      <w:numFmt w:val="bullet"/>
      <w:lvlText w:val="•"/>
      <w:lvlJc w:val="left"/>
      <w:pPr>
        <w:tabs>
          <w:tab w:val="num" w:pos="2880"/>
        </w:tabs>
        <w:ind w:left="2880" w:hanging="360"/>
      </w:pPr>
      <w:rPr>
        <w:rFonts w:ascii="Arial" w:hAnsi="Arial" w:hint="default"/>
      </w:rPr>
    </w:lvl>
    <w:lvl w:ilvl="4" w:tplc="039E3780" w:tentative="1">
      <w:start w:val="1"/>
      <w:numFmt w:val="bullet"/>
      <w:lvlText w:val="•"/>
      <w:lvlJc w:val="left"/>
      <w:pPr>
        <w:tabs>
          <w:tab w:val="num" w:pos="3600"/>
        </w:tabs>
        <w:ind w:left="3600" w:hanging="360"/>
      </w:pPr>
      <w:rPr>
        <w:rFonts w:ascii="Arial" w:hAnsi="Arial" w:hint="default"/>
      </w:rPr>
    </w:lvl>
    <w:lvl w:ilvl="5" w:tplc="AA282F58" w:tentative="1">
      <w:start w:val="1"/>
      <w:numFmt w:val="bullet"/>
      <w:lvlText w:val="•"/>
      <w:lvlJc w:val="left"/>
      <w:pPr>
        <w:tabs>
          <w:tab w:val="num" w:pos="4320"/>
        </w:tabs>
        <w:ind w:left="4320" w:hanging="360"/>
      </w:pPr>
      <w:rPr>
        <w:rFonts w:ascii="Arial" w:hAnsi="Arial" w:hint="default"/>
      </w:rPr>
    </w:lvl>
    <w:lvl w:ilvl="6" w:tplc="B2E20FB2" w:tentative="1">
      <w:start w:val="1"/>
      <w:numFmt w:val="bullet"/>
      <w:lvlText w:val="•"/>
      <w:lvlJc w:val="left"/>
      <w:pPr>
        <w:tabs>
          <w:tab w:val="num" w:pos="5040"/>
        </w:tabs>
        <w:ind w:left="5040" w:hanging="360"/>
      </w:pPr>
      <w:rPr>
        <w:rFonts w:ascii="Arial" w:hAnsi="Arial" w:hint="default"/>
      </w:rPr>
    </w:lvl>
    <w:lvl w:ilvl="7" w:tplc="925081B8" w:tentative="1">
      <w:start w:val="1"/>
      <w:numFmt w:val="bullet"/>
      <w:lvlText w:val="•"/>
      <w:lvlJc w:val="left"/>
      <w:pPr>
        <w:tabs>
          <w:tab w:val="num" w:pos="5760"/>
        </w:tabs>
        <w:ind w:left="5760" w:hanging="360"/>
      </w:pPr>
      <w:rPr>
        <w:rFonts w:ascii="Arial" w:hAnsi="Arial" w:hint="default"/>
      </w:rPr>
    </w:lvl>
    <w:lvl w:ilvl="8" w:tplc="DE18C0D4" w:tentative="1">
      <w:start w:val="1"/>
      <w:numFmt w:val="bullet"/>
      <w:lvlText w:val="•"/>
      <w:lvlJc w:val="left"/>
      <w:pPr>
        <w:tabs>
          <w:tab w:val="num" w:pos="6480"/>
        </w:tabs>
        <w:ind w:left="6480" w:hanging="360"/>
      </w:pPr>
      <w:rPr>
        <w:rFonts w:ascii="Arial" w:hAnsi="Arial" w:hint="default"/>
      </w:rPr>
    </w:lvl>
  </w:abstractNum>
  <w:abstractNum w:abstractNumId="54">
    <w:nsid w:val="7E026FBF"/>
    <w:multiLevelType w:val="hybridMultilevel"/>
    <w:tmpl w:val="8E5251E0"/>
    <w:lvl w:ilvl="0" w:tplc="6C8CC5E6">
      <w:start w:val="1"/>
      <w:numFmt w:val="bullet"/>
      <w:lvlText w:val="•"/>
      <w:lvlJc w:val="left"/>
      <w:pPr>
        <w:tabs>
          <w:tab w:val="num" w:pos="720"/>
        </w:tabs>
        <w:ind w:left="720" w:hanging="360"/>
      </w:pPr>
      <w:rPr>
        <w:rFonts w:ascii="Arial" w:hAnsi="Arial" w:hint="default"/>
      </w:rPr>
    </w:lvl>
    <w:lvl w:ilvl="1" w:tplc="C656808C" w:tentative="1">
      <w:start w:val="1"/>
      <w:numFmt w:val="bullet"/>
      <w:lvlText w:val="•"/>
      <w:lvlJc w:val="left"/>
      <w:pPr>
        <w:tabs>
          <w:tab w:val="num" w:pos="1440"/>
        </w:tabs>
        <w:ind w:left="1440" w:hanging="360"/>
      </w:pPr>
      <w:rPr>
        <w:rFonts w:ascii="Arial" w:hAnsi="Arial" w:hint="default"/>
      </w:rPr>
    </w:lvl>
    <w:lvl w:ilvl="2" w:tplc="F60CD106" w:tentative="1">
      <w:start w:val="1"/>
      <w:numFmt w:val="bullet"/>
      <w:lvlText w:val="•"/>
      <w:lvlJc w:val="left"/>
      <w:pPr>
        <w:tabs>
          <w:tab w:val="num" w:pos="2160"/>
        </w:tabs>
        <w:ind w:left="2160" w:hanging="360"/>
      </w:pPr>
      <w:rPr>
        <w:rFonts w:ascii="Arial" w:hAnsi="Arial" w:hint="default"/>
      </w:rPr>
    </w:lvl>
    <w:lvl w:ilvl="3" w:tplc="6792B048" w:tentative="1">
      <w:start w:val="1"/>
      <w:numFmt w:val="bullet"/>
      <w:lvlText w:val="•"/>
      <w:lvlJc w:val="left"/>
      <w:pPr>
        <w:tabs>
          <w:tab w:val="num" w:pos="2880"/>
        </w:tabs>
        <w:ind w:left="2880" w:hanging="360"/>
      </w:pPr>
      <w:rPr>
        <w:rFonts w:ascii="Arial" w:hAnsi="Arial" w:hint="default"/>
      </w:rPr>
    </w:lvl>
    <w:lvl w:ilvl="4" w:tplc="5304462C" w:tentative="1">
      <w:start w:val="1"/>
      <w:numFmt w:val="bullet"/>
      <w:lvlText w:val="•"/>
      <w:lvlJc w:val="left"/>
      <w:pPr>
        <w:tabs>
          <w:tab w:val="num" w:pos="3600"/>
        </w:tabs>
        <w:ind w:left="3600" w:hanging="360"/>
      </w:pPr>
      <w:rPr>
        <w:rFonts w:ascii="Arial" w:hAnsi="Arial" w:hint="default"/>
      </w:rPr>
    </w:lvl>
    <w:lvl w:ilvl="5" w:tplc="89F2A7F6" w:tentative="1">
      <w:start w:val="1"/>
      <w:numFmt w:val="bullet"/>
      <w:lvlText w:val="•"/>
      <w:lvlJc w:val="left"/>
      <w:pPr>
        <w:tabs>
          <w:tab w:val="num" w:pos="4320"/>
        </w:tabs>
        <w:ind w:left="4320" w:hanging="360"/>
      </w:pPr>
      <w:rPr>
        <w:rFonts w:ascii="Arial" w:hAnsi="Arial" w:hint="default"/>
      </w:rPr>
    </w:lvl>
    <w:lvl w:ilvl="6" w:tplc="1D0843C0" w:tentative="1">
      <w:start w:val="1"/>
      <w:numFmt w:val="bullet"/>
      <w:lvlText w:val="•"/>
      <w:lvlJc w:val="left"/>
      <w:pPr>
        <w:tabs>
          <w:tab w:val="num" w:pos="5040"/>
        </w:tabs>
        <w:ind w:left="5040" w:hanging="360"/>
      </w:pPr>
      <w:rPr>
        <w:rFonts w:ascii="Arial" w:hAnsi="Arial" w:hint="default"/>
      </w:rPr>
    </w:lvl>
    <w:lvl w:ilvl="7" w:tplc="6BEA52FE" w:tentative="1">
      <w:start w:val="1"/>
      <w:numFmt w:val="bullet"/>
      <w:lvlText w:val="•"/>
      <w:lvlJc w:val="left"/>
      <w:pPr>
        <w:tabs>
          <w:tab w:val="num" w:pos="5760"/>
        </w:tabs>
        <w:ind w:left="5760" w:hanging="360"/>
      </w:pPr>
      <w:rPr>
        <w:rFonts w:ascii="Arial" w:hAnsi="Arial" w:hint="default"/>
      </w:rPr>
    </w:lvl>
    <w:lvl w:ilvl="8" w:tplc="2C02A6F4" w:tentative="1">
      <w:start w:val="1"/>
      <w:numFmt w:val="bullet"/>
      <w:lvlText w:val="•"/>
      <w:lvlJc w:val="left"/>
      <w:pPr>
        <w:tabs>
          <w:tab w:val="num" w:pos="6480"/>
        </w:tabs>
        <w:ind w:left="6480" w:hanging="360"/>
      </w:pPr>
      <w:rPr>
        <w:rFonts w:ascii="Arial" w:hAnsi="Arial" w:hint="default"/>
      </w:rPr>
    </w:lvl>
  </w:abstractNum>
  <w:abstractNum w:abstractNumId="55">
    <w:nsid w:val="7F7329AB"/>
    <w:multiLevelType w:val="hybridMultilevel"/>
    <w:tmpl w:val="70B0B062"/>
    <w:lvl w:ilvl="0" w:tplc="1020058A">
      <w:start w:val="1"/>
      <w:numFmt w:val="bullet"/>
      <w:lvlText w:val="•"/>
      <w:lvlJc w:val="left"/>
      <w:pPr>
        <w:tabs>
          <w:tab w:val="num" w:pos="720"/>
        </w:tabs>
        <w:ind w:left="720" w:hanging="360"/>
      </w:pPr>
      <w:rPr>
        <w:rFonts w:ascii="Arial" w:hAnsi="Arial" w:hint="default"/>
      </w:rPr>
    </w:lvl>
    <w:lvl w:ilvl="1" w:tplc="C4E86E62" w:tentative="1">
      <w:start w:val="1"/>
      <w:numFmt w:val="bullet"/>
      <w:lvlText w:val="•"/>
      <w:lvlJc w:val="left"/>
      <w:pPr>
        <w:tabs>
          <w:tab w:val="num" w:pos="1440"/>
        </w:tabs>
        <w:ind w:left="1440" w:hanging="360"/>
      </w:pPr>
      <w:rPr>
        <w:rFonts w:ascii="Arial" w:hAnsi="Arial" w:hint="default"/>
      </w:rPr>
    </w:lvl>
    <w:lvl w:ilvl="2" w:tplc="4176DCDE" w:tentative="1">
      <w:start w:val="1"/>
      <w:numFmt w:val="bullet"/>
      <w:lvlText w:val="•"/>
      <w:lvlJc w:val="left"/>
      <w:pPr>
        <w:tabs>
          <w:tab w:val="num" w:pos="2160"/>
        </w:tabs>
        <w:ind w:left="2160" w:hanging="360"/>
      </w:pPr>
      <w:rPr>
        <w:rFonts w:ascii="Arial" w:hAnsi="Arial" w:hint="default"/>
      </w:rPr>
    </w:lvl>
    <w:lvl w:ilvl="3" w:tplc="CE9E1ED2" w:tentative="1">
      <w:start w:val="1"/>
      <w:numFmt w:val="bullet"/>
      <w:lvlText w:val="•"/>
      <w:lvlJc w:val="left"/>
      <w:pPr>
        <w:tabs>
          <w:tab w:val="num" w:pos="2880"/>
        </w:tabs>
        <w:ind w:left="2880" w:hanging="360"/>
      </w:pPr>
      <w:rPr>
        <w:rFonts w:ascii="Arial" w:hAnsi="Arial" w:hint="default"/>
      </w:rPr>
    </w:lvl>
    <w:lvl w:ilvl="4" w:tplc="D5B4ED56" w:tentative="1">
      <w:start w:val="1"/>
      <w:numFmt w:val="bullet"/>
      <w:lvlText w:val="•"/>
      <w:lvlJc w:val="left"/>
      <w:pPr>
        <w:tabs>
          <w:tab w:val="num" w:pos="3600"/>
        </w:tabs>
        <w:ind w:left="3600" w:hanging="360"/>
      </w:pPr>
      <w:rPr>
        <w:rFonts w:ascii="Arial" w:hAnsi="Arial" w:hint="default"/>
      </w:rPr>
    </w:lvl>
    <w:lvl w:ilvl="5" w:tplc="984045F8" w:tentative="1">
      <w:start w:val="1"/>
      <w:numFmt w:val="bullet"/>
      <w:lvlText w:val="•"/>
      <w:lvlJc w:val="left"/>
      <w:pPr>
        <w:tabs>
          <w:tab w:val="num" w:pos="4320"/>
        </w:tabs>
        <w:ind w:left="4320" w:hanging="360"/>
      </w:pPr>
      <w:rPr>
        <w:rFonts w:ascii="Arial" w:hAnsi="Arial" w:hint="default"/>
      </w:rPr>
    </w:lvl>
    <w:lvl w:ilvl="6" w:tplc="BFF24730" w:tentative="1">
      <w:start w:val="1"/>
      <w:numFmt w:val="bullet"/>
      <w:lvlText w:val="•"/>
      <w:lvlJc w:val="left"/>
      <w:pPr>
        <w:tabs>
          <w:tab w:val="num" w:pos="5040"/>
        </w:tabs>
        <w:ind w:left="5040" w:hanging="360"/>
      </w:pPr>
      <w:rPr>
        <w:rFonts w:ascii="Arial" w:hAnsi="Arial" w:hint="default"/>
      </w:rPr>
    </w:lvl>
    <w:lvl w:ilvl="7" w:tplc="845C6646" w:tentative="1">
      <w:start w:val="1"/>
      <w:numFmt w:val="bullet"/>
      <w:lvlText w:val="•"/>
      <w:lvlJc w:val="left"/>
      <w:pPr>
        <w:tabs>
          <w:tab w:val="num" w:pos="5760"/>
        </w:tabs>
        <w:ind w:left="5760" w:hanging="360"/>
      </w:pPr>
      <w:rPr>
        <w:rFonts w:ascii="Arial" w:hAnsi="Arial" w:hint="default"/>
      </w:rPr>
    </w:lvl>
    <w:lvl w:ilvl="8" w:tplc="25D6ED8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27"/>
  </w:num>
  <w:num w:numId="4">
    <w:abstractNumId w:val="7"/>
  </w:num>
  <w:num w:numId="5">
    <w:abstractNumId w:val="28"/>
  </w:num>
  <w:num w:numId="6">
    <w:abstractNumId w:val="12"/>
  </w:num>
  <w:num w:numId="7">
    <w:abstractNumId w:val="11"/>
  </w:num>
  <w:num w:numId="8">
    <w:abstractNumId w:val="53"/>
  </w:num>
  <w:num w:numId="9">
    <w:abstractNumId w:val="10"/>
  </w:num>
  <w:num w:numId="10">
    <w:abstractNumId w:val="33"/>
  </w:num>
  <w:num w:numId="11">
    <w:abstractNumId w:val="24"/>
  </w:num>
  <w:num w:numId="12">
    <w:abstractNumId w:val="35"/>
  </w:num>
  <w:num w:numId="13">
    <w:abstractNumId w:val="34"/>
  </w:num>
  <w:num w:numId="14">
    <w:abstractNumId w:val="14"/>
  </w:num>
  <w:num w:numId="15">
    <w:abstractNumId w:val="23"/>
  </w:num>
  <w:num w:numId="16">
    <w:abstractNumId w:val="13"/>
  </w:num>
  <w:num w:numId="17">
    <w:abstractNumId w:val="21"/>
  </w:num>
  <w:num w:numId="18">
    <w:abstractNumId w:val="51"/>
  </w:num>
  <w:num w:numId="19">
    <w:abstractNumId w:val="8"/>
  </w:num>
  <w:num w:numId="20">
    <w:abstractNumId w:val="9"/>
  </w:num>
  <w:num w:numId="21">
    <w:abstractNumId w:val="42"/>
  </w:num>
  <w:num w:numId="22">
    <w:abstractNumId w:val="55"/>
  </w:num>
  <w:num w:numId="23">
    <w:abstractNumId w:val="40"/>
  </w:num>
  <w:num w:numId="24">
    <w:abstractNumId w:val="20"/>
  </w:num>
  <w:num w:numId="25">
    <w:abstractNumId w:val="54"/>
  </w:num>
  <w:num w:numId="26">
    <w:abstractNumId w:val="50"/>
  </w:num>
  <w:num w:numId="27">
    <w:abstractNumId w:val="37"/>
  </w:num>
  <w:num w:numId="28">
    <w:abstractNumId w:val="47"/>
  </w:num>
  <w:num w:numId="29">
    <w:abstractNumId w:val="49"/>
  </w:num>
  <w:num w:numId="30">
    <w:abstractNumId w:val="18"/>
  </w:num>
  <w:num w:numId="31">
    <w:abstractNumId w:val="30"/>
  </w:num>
  <w:num w:numId="32">
    <w:abstractNumId w:val="15"/>
  </w:num>
  <w:num w:numId="33">
    <w:abstractNumId w:val="41"/>
  </w:num>
  <w:num w:numId="34">
    <w:abstractNumId w:val="19"/>
  </w:num>
  <w:num w:numId="35">
    <w:abstractNumId w:val="45"/>
  </w:num>
  <w:num w:numId="36">
    <w:abstractNumId w:val="29"/>
  </w:num>
  <w:num w:numId="37">
    <w:abstractNumId w:val="26"/>
  </w:num>
  <w:num w:numId="38">
    <w:abstractNumId w:val="52"/>
  </w:num>
  <w:num w:numId="39">
    <w:abstractNumId w:val="5"/>
  </w:num>
  <w:num w:numId="40">
    <w:abstractNumId w:val="38"/>
  </w:num>
  <w:num w:numId="41">
    <w:abstractNumId w:val="0"/>
  </w:num>
  <w:num w:numId="42">
    <w:abstractNumId w:val="48"/>
  </w:num>
  <w:num w:numId="43">
    <w:abstractNumId w:val="22"/>
  </w:num>
  <w:num w:numId="44">
    <w:abstractNumId w:val="44"/>
  </w:num>
  <w:num w:numId="45">
    <w:abstractNumId w:val="32"/>
  </w:num>
  <w:num w:numId="46">
    <w:abstractNumId w:val="3"/>
  </w:num>
  <w:num w:numId="47">
    <w:abstractNumId w:val="25"/>
  </w:num>
  <w:num w:numId="48">
    <w:abstractNumId w:val="6"/>
  </w:num>
  <w:num w:numId="49">
    <w:abstractNumId w:val="36"/>
  </w:num>
  <w:num w:numId="50">
    <w:abstractNumId w:val="1"/>
  </w:num>
  <w:num w:numId="51">
    <w:abstractNumId w:val="46"/>
  </w:num>
  <w:num w:numId="52">
    <w:abstractNumId w:val="17"/>
  </w:num>
  <w:num w:numId="53">
    <w:abstractNumId w:val="39"/>
  </w:num>
  <w:num w:numId="54">
    <w:abstractNumId w:val="43"/>
  </w:num>
  <w:num w:numId="55">
    <w:abstractNumId w:val="2"/>
  </w:num>
  <w:num w:numId="56">
    <w:abstractNumId w:val="16"/>
  </w:num>
  <w:num w:numId="57">
    <w:abstractNumId w:val="31"/>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7A"/>
    <w:rsid w:val="0000354B"/>
    <w:rsid w:val="000035EF"/>
    <w:rsid w:val="000170F0"/>
    <w:rsid w:val="00021BA9"/>
    <w:rsid w:val="000236F0"/>
    <w:rsid w:val="00042B77"/>
    <w:rsid w:val="000507BA"/>
    <w:rsid w:val="00054031"/>
    <w:rsid w:val="0007409A"/>
    <w:rsid w:val="00086F42"/>
    <w:rsid w:val="000A3BDD"/>
    <w:rsid w:val="000C01A0"/>
    <w:rsid w:val="000C11E5"/>
    <w:rsid w:val="000C3DAF"/>
    <w:rsid w:val="000C7829"/>
    <w:rsid w:val="000F29D0"/>
    <w:rsid w:val="00101C0C"/>
    <w:rsid w:val="001072B1"/>
    <w:rsid w:val="00107BC0"/>
    <w:rsid w:val="00133865"/>
    <w:rsid w:val="00145B58"/>
    <w:rsid w:val="00147430"/>
    <w:rsid w:val="0015336C"/>
    <w:rsid w:val="001540D5"/>
    <w:rsid w:val="00167BFC"/>
    <w:rsid w:val="00171D70"/>
    <w:rsid w:val="00173730"/>
    <w:rsid w:val="00181507"/>
    <w:rsid w:val="001906CD"/>
    <w:rsid w:val="00191A04"/>
    <w:rsid w:val="00194042"/>
    <w:rsid w:val="001A6BDD"/>
    <w:rsid w:val="001B0430"/>
    <w:rsid w:val="001C01AC"/>
    <w:rsid w:val="001D4721"/>
    <w:rsid w:val="001E0795"/>
    <w:rsid w:val="001E16FC"/>
    <w:rsid w:val="001E42CC"/>
    <w:rsid w:val="00211EFE"/>
    <w:rsid w:val="00213261"/>
    <w:rsid w:val="00222F49"/>
    <w:rsid w:val="00224C3B"/>
    <w:rsid w:val="002251EE"/>
    <w:rsid w:val="00225C8C"/>
    <w:rsid w:val="00237588"/>
    <w:rsid w:val="00237F4C"/>
    <w:rsid w:val="0024217E"/>
    <w:rsid w:val="00242511"/>
    <w:rsid w:val="00250E30"/>
    <w:rsid w:val="00251184"/>
    <w:rsid w:val="00254F16"/>
    <w:rsid w:val="00260051"/>
    <w:rsid w:val="002678CB"/>
    <w:rsid w:val="00297DB2"/>
    <w:rsid w:val="002C4530"/>
    <w:rsid w:val="002D48DA"/>
    <w:rsid w:val="002D7F47"/>
    <w:rsid w:val="002E7A61"/>
    <w:rsid w:val="002F07A3"/>
    <w:rsid w:val="003035D8"/>
    <w:rsid w:val="00312B52"/>
    <w:rsid w:val="0032428C"/>
    <w:rsid w:val="00326A3C"/>
    <w:rsid w:val="00332585"/>
    <w:rsid w:val="00337B94"/>
    <w:rsid w:val="00355EF7"/>
    <w:rsid w:val="0037372A"/>
    <w:rsid w:val="00381447"/>
    <w:rsid w:val="003A0C09"/>
    <w:rsid w:val="003A52C3"/>
    <w:rsid w:val="003A6E9A"/>
    <w:rsid w:val="003B63E4"/>
    <w:rsid w:val="003C30F3"/>
    <w:rsid w:val="003D4CEA"/>
    <w:rsid w:val="003E7AF4"/>
    <w:rsid w:val="003F111A"/>
    <w:rsid w:val="003F247E"/>
    <w:rsid w:val="003F49F6"/>
    <w:rsid w:val="00435794"/>
    <w:rsid w:val="00441C97"/>
    <w:rsid w:val="004426C8"/>
    <w:rsid w:val="004461C1"/>
    <w:rsid w:val="004500D1"/>
    <w:rsid w:val="00466A27"/>
    <w:rsid w:val="00467B02"/>
    <w:rsid w:val="004733AC"/>
    <w:rsid w:val="00476498"/>
    <w:rsid w:val="004A3464"/>
    <w:rsid w:val="004A4473"/>
    <w:rsid w:val="004A54AB"/>
    <w:rsid w:val="004D180A"/>
    <w:rsid w:val="004D277B"/>
    <w:rsid w:val="004D6808"/>
    <w:rsid w:val="004E25E2"/>
    <w:rsid w:val="00504A7F"/>
    <w:rsid w:val="00504F51"/>
    <w:rsid w:val="00506446"/>
    <w:rsid w:val="005169FF"/>
    <w:rsid w:val="0052669C"/>
    <w:rsid w:val="00527180"/>
    <w:rsid w:val="005274CD"/>
    <w:rsid w:val="005278B3"/>
    <w:rsid w:val="0053172C"/>
    <w:rsid w:val="00531AA2"/>
    <w:rsid w:val="00532147"/>
    <w:rsid w:val="0054380B"/>
    <w:rsid w:val="005519C6"/>
    <w:rsid w:val="00562209"/>
    <w:rsid w:val="00566592"/>
    <w:rsid w:val="00571CAC"/>
    <w:rsid w:val="00572136"/>
    <w:rsid w:val="0058647A"/>
    <w:rsid w:val="00586911"/>
    <w:rsid w:val="00590416"/>
    <w:rsid w:val="00592A44"/>
    <w:rsid w:val="005A40A1"/>
    <w:rsid w:val="005B0C65"/>
    <w:rsid w:val="005B7394"/>
    <w:rsid w:val="005B7BD3"/>
    <w:rsid w:val="005C3540"/>
    <w:rsid w:val="005C713C"/>
    <w:rsid w:val="005C765F"/>
    <w:rsid w:val="005D1EC6"/>
    <w:rsid w:val="005D27A7"/>
    <w:rsid w:val="005D4ABF"/>
    <w:rsid w:val="005D51D8"/>
    <w:rsid w:val="005D7394"/>
    <w:rsid w:val="005E1578"/>
    <w:rsid w:val="005E4B88"/>
    <w:rsid w:val="005F6D2E"/>
    <w:rsid w:val="006027FB"/>
    <w:rsid w:val="006117BE"/>
    <w:rsid w:val="006337CA"/>
    <w:rsid w:val="00634A29"/>
    <w:rsid w:val="00640B23"/>
    <w:rsid w:val="0064175A"/>
    <w:rsid w:val="0064358F"/>
    <w:rsid w:val="0065204A"/>
    <w:rsid w:val="00665A3B"/>
    <w:rsid w:val="00677039"/>
    <w:rsid w:val="006861AB"/>
    <w:rsid w:val="00687F00"/>
    <w:rsid w:val="0069023F"/>
    <w:rsid w:val="006A586A"/>
    <w:rsid w:val="006B0AFF"/>
    <w:rsid w:val="006B4A8C"/>
    <w:rsid w:val="006B5B8D"/>
    <w:rsid w:val="006B6BA9"/>
    <w:rsid w:val="006B7CCD"/>
    <w:rsid w:val="006E06C4"/>
    <w:rsid w:val="00723D63"/>
    <w:rsid w:val="00725385"/>
    <w:rsid w:val="0073074E"/>
    <w:rsid w:val="0073209D"/>
    <w:rsid w:val="00746469"/>
    <w:rsid w:val="00753506"/>
    <w:rsid w:val="00754576"/>
    <w:rsid w:val="0076487A"/>
    <w:rsid w:val="00767BBF"/>
    <w:rsid w:val="00777AD6"/>
    <w:rsid w:val="0079577D"/>
    <w:rsid w:val="007A1911"/>
    <w:rsid w:val="007A6D82"/>
    <w:rsid w:val="007B141E"/>
    <w:rsid w:val="007B15EC"/>
    <w:rsid w:val="007B53CA"/>
    <w:rsid w:val="007C5BAE"/>
    <w:rsid w:val="007C6B68"/>
    <w:rsid w:val="007D5347"/>
    <w:rsid w:val="007D5721"/>
    <w:rsid w:val="007E3E91"/>
    <w:rsid w:val="007E5EC7"/>
    <w:rsid w:val="007F1AC9"/>
    <w:rsid w:val="00813CD6"/>
    <w:rsid w:val="00815114"/>
    <w:rsid w:val="008320C4"/>
    <w:rsid w:val="00865A44"/>
    <w:rsid w:val="00867564"/>
    <w:rsid w:val="00870AFD"/>
    <w:rsid w:val="00873CD8"/>
    <w:rsid w:val="00875D89"/>
    <w:rsid w:val="00884A6F"/>
    <w:rsid w:val="00886B72"/>
    <w:rsid w:val="008A0E44"/>
    <w:rsid w:val="008E36F4"/>
    <w:rsid w:val="00926A0F"/>
    <w:rsid w:val="009300DC"/>
    <w:rsid w:val="00934B50"/>
    <w:rsid w:val="009419B5"/>
    <w:rsid w:val="00944BDC"/>
    <w:rsid w:val="009628AE"/>
    <w:rsid w:val="00964CA7"/>
    <w:rsid w:val="0097457D"/>
    <w:rsid w:val="00980301"/>
    <w:rsid w:val="00984D24"/>
    <w:rsid w:val="00995527"/>
    <w:rsid w:val="009A001E"/>
    <w:rsid w:val="009A152C"/>
    <w:rsid w:val="009A275E"/>
    <w:rsid w:val="009A36E9"/>
    <w:rsid w:val="009B44B3"/>
    <w:rsid w:val="009E1A12"/>
    <w:rsid w:val="009E3BD7"/>
    <w:rsid w:val="009E4FAD"/>
    <w:rsid w:val="009E7D0A"/>
    <w:rsid w:val="009F1D1B"/>
    <w:rsid w:val="009F3C96"/>
    <w:rsid w:val="009F4905"/>
    <w:rsid w:val="009F677B"/>
    <w:rsid w:val="00A042C0"/>
    <w:rsid w:val="00A17383"/>
    <w:rsid w:val="00A20EC5"/>
    <w:rsid w:val="00A24086"/>
    <w:rsid w:val="00A30D0C"/>
    <w:rsid w:val="00A32D08"/>
    <w:rsid w:val="00A44B0A"/>
    <w:rsid w:val="00A467CF"/>
    <w:rsid w:val="00A47DAA"/>
    <w:rsid w:val="00A54C3E"/>
    <w:rsid w:val="00A5598F"/>
    <w:rsid w:val="00A62DEB"/>
    <w:rsid w:val="00A83EB6"/>
    <w:rsid w:val="00A91114"/>
    <w:rsid w:val="00A91374"/>
    <w:rsid w:val="00A96FA5"/>
    <w:rsid w:val="00AA186D"/>
    <w:rsid w:val="00AA4897"/>
    <w:rsid w:val="00AA52FD"/>
    <w:rsid w:val="00AC3D3D"/>
    <w:rsid w:val="00AC5622"/>
    <w:rsid w:val="00AD237D"/>
    <w:rsid w:val="00AD6A04"/>
    <w:rsid w:val="00AF32C4"/>
    <w:rsid w:val="00AF3774"/>
    <w:rsid w:val="00AF6747"/>
    <w:rsid w:val="00B002D0"/>
    <w:rsid w:val="00B06ECF"/>
    <w:rsid w:val="00B402CE"/>
    <w:rsid w:val="00B4642F"/>
    <w:rsid w:val="00B50191"/>
    <w:rsid w:val="00B52B30"/>
    <w:rsid w:val="00B60B79"/>
    <w:rsid w:val="00B62B19"/>
    <w:rsid w:val="00B71931"/>
    <w:rsid w:val="00B7370F"/>
    <w:rsid w:val="00B75F6A"/>
    <w:rsid w:val="00B813D2"/>
    <w:rsid w:val="00B859D5"/>
    <w:rsid w:val="00B86C40"/>
    <w:rsid w:val="00B92C12"/>
    <w:rsid w:val="00B97560"/>
    <w:rsid w:val="00B97EC4"/>
    <w:rsid w:val="00BA0B9E"/>
    <w:rsid w:val="00BA2CB9"/>
    <w:rsid w:val="00BB10AC"/>
    <w:rsid w:val="00BC1EE5"/>
    <w:rsid w:val="00BC68E1"/>
    <w:rsid w:val="00BC7116"/>
    <w:rsid w:val="00BD0754"/>
    <w:rsid w:val="00BD2162"/>
    <w:rsid w:val="00BD5477"/>
    <w:rsid w:val="00BE6C9F"/>
    <w:rsid w:val="00C1743C"/>
    <w:rsid w:val="00C23E8D"/>
    <w:rsid w:val="00C329FE"/>
    <w:rsid w:val="00C4090A"/>
    <w:rsid w:val="00C42976"/>
    <w:rsid w:val="00C44512"/>
    <w:rsid w:val="00C45EB3"/>
    <w:rsid w:val="00C55819"/>
    <w:rsid w:val="00C6085C"/>
    <w:rsid w:val="00C65FCC"/>
    <w:rsid w:val="00C748C3"/>
    <w:rsid w:val="00C87741"/>
    <w:rsid w:val="00C9090D"/>
    <w:rsid w:val="00C9438B"/>
    <w:rsid w:val="00CA0186"/>
    <w:rsid w:val="00CA56E9"/>
    <w:rsid w:val="00CD2CF9"/>
    <w:rsid w:val="00CE1942"/>
    <w:rsid w:val="00CE2609"/>
    <w:rsid w:val="00CE6FBB"/>
    <w:rsid w:val="00CF2213"/>
    <w:rsid w:val="00CF3E73"/>
    <w:rsid w:val="00CF45B6"/>
    <w:rsid w:val="00CF7668"/>
    <w:rsid w:val="00D0197F"/>
    <w:rsid w:val="00D01B2E"/>
    <w:rsid w:val="00D02445"/>
    <w:rsid w:val="00D03DEA"/>
    <w:rsid w:val="00D149A5"/>
    <w:rsid w:val="00D14A20"/>
    <w:rsid w:val="00D2005D"/>
    <w:rsid w:val="00D215E4"/>
    <w:rsid w:val="00D40748"/>
    <w:rsid w:val="00D461A6"/>
    <w:rsid w:val="00D56719"/>
    <w:rsid w:val="00D57222"/>
    <w:rsid w:val="00DD1A39"/>
    <w:rsid w:val="00DD4BFF"/>
    <w:rsid w:val="00DE38FD"/>
    <w:rsid w:val="00DE39CE"/>
    <w:rsid w:val="00DE50F0"/>
    <w:rsid w:val="00DE7A75"/>
    <w:rsid w:val="00DF2524"/>
    <w:rsid w:val="00E04B27"/>
    <w:rsid w:val="00E275BB"/>
    <w:rsid w:val="00E403D9"/>
    <w:rsid w:val="00E43945"/>
    <w:rsid w:val="00E51EE1"/>
    <w:rsid w:val="00E71D4E"/>
    <w:rsid w:val="00E810BB"/>
    <w:rsid w:val="00E824A1"/>
    <w:rsid w:val="00E87C48"/>
    <w:rsid w:val="00E925ED"/>
    <w:rsid w:val="00EC23C0"/>
    <w:rsid w:val="00EC23E3"/>
    <w:rsid w:val="00EC443C"/>
    <w:rsid w:val="00EC5386"/>
    <w:rsid w:val="00ED04DB"/>
    <w:rsid w:val="00EE1BEC"/>
    <w:rsid w:val="00EE2E7C"/>
    <w:rsid w:val="00EE5F7C"/>
    <w:rsid w:val="00EF3B94"/>
    <w:rsid w:val="00F00F55"/>
    <w:rsid w:val="00F04AD1"/>
    <w:rsid w:val="00F11A72"/>
    <w:rsid w:val="00F16B19"/>
    <w:rsid w:val="00F32B2C"/>
    <w:rsid w:val="00F332AC"/>
    <w:rsid w:val="00F33F87"/>
    <w:rsid w:val="00F53CA2"/>
    <w:rsid w:val="00F60279"/>
    <w:rsid w:val="00F8444A"/>
    <w:rsid w:val="00F84C0B"/>
    <w:rsid w:val="00F875B7"/>
    <w:rsid w:val="00FA10DD"/>
    <w:rsid w:val="00FA7371"/>
    <w:rsid w:val="00FC3E4A"/>
    <w:rsid w:val="00FD1D6C"/>
    <w:rsid w:val="00FE03FE"/>
    <w:rsid w:val="00FE2349"/>
    <w:rsid w:val="00FE43C4"/>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15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48"/>
  </w:style>
  <w:style w:type="paragraph" w:styleId="Heading1">
    <w:name w:val="heading 1"/>
    <w:basedOn w:val="Normal"/>
    <w:next w:val="Normal"/>
    <w:link w:val="Heading1Char"/>
    <w:uiPriority w:val="9"/>
    <w:qFormat/>
    <w:rsid w:val="0076487A"/>
    <w:pPr>
      <w:keepNext/>
      <w:keepLines/>
      <w:numPr>
        <w:numId w:val="1"/>
      </w:numPr>
      <w:spacing w:before="480" w:after="240" w:line="240" w:lineRule="auto"/>
      <w:outlineLvl w:val="0"/>
    </w:pPr>
    <w:rPr>
      <w:rFonts w:asciiTheme="majorHAnsi" w:eastAsia="Times New Roman"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87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487A"/>
    <w:pPr>
      <w:keepNext/>
      <w:keepLines/>
      <w:numPr>
        <w:ilvl w:val="2"/>
        <w:numId w:val="1"/>
      </w:numPr>
      <w:spacing w:before="200" w:after="0"/>
      <w:outlineLvl w:val="2"/>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48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48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48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48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48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48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7A"/>
    <w:rPr>
      <w:rFonts w:asciiTheme="majorHAnsi" w:eastAsia="Times New Roman"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48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6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487A"/>
    <w:rPr>
      <w:rFonts w:asciiTheme="majorHAnsi" w:eastAsiaTheme="majorEastAsia" w:hAnsiTheme="majorHAnsi" w:cstheme="majorBidi"/>
      <w:i/>
      <w:iCs/>
      <w:color w:val="404040" w:themeColor="text1" w:themeTint="BF"/>
      <w:sz w:val="20"/>
      <w:szCs w:val="20"/>
    </w:rPr>
  </w:style>
  <w:style w:type="paragraph" w:customStyle="1" w:styleId="AppendixHeading">
    <w:name w:val="Appendix Heading"/>
    <w:basedOn w:val="Normal"/>
    <w:next w:val="Normal"/>
    <w:qFormat/>
    <w:rsid w:val="00B97560"/>
    <w:pPr>
      <w:numPr>
        <w:numId w:val="2"/>
      </w:numPr>
    </w:pPr>
    <w:rPr>
      <w:rFonts w:asciiTheme="majorHAnsi" w:eastAsiaTheme="majorEastAsia" w:hAnsiTheme="majorHAnsi"/>
      <w:b/>
      <w:color w:val="365F91" w:themeColor="accent1" w:themeShade="BF"/>
      <w:sz w:val="28"/>
      <w:szCs w:val="28"/>
    </w:rPr>
  </w:style>
  <w:style w:type="paragraph" w:customStyle="1" w:styleId="AppendixL2">
    <w:name w:val="Appendix L2"/>
    <w:basedOn w:val="Heading2"/>
    <w:next w:val="Normal"/>
    <w:qFormat/>
    <w:rsid w:val="00571CAC"/>
    <w:pPr>
      <w:numPr>
        <w:ilvl w:val="0"/>
        <w:numId w:val="3"/>
      </w:numPr>
      <w:spacing w:before="240" w:after="240" w:line="240" w:lineRule="auto"/>
    </w:pPr>
  </w:style>
  <w:style w:type="paragraph" w:styleId="BalloonText">
    <w:name w:val="Balloon Text"/>
    <w:basedOn w:val="Normal"/>
    <w:link w:val="BalloonTextChar"/>
    <w:uiPriority w:val="99"/>
    <w:semiHidden/>
    <w:unhideWhenUsed/>
    <w:rsid w:val="0057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AC"/>
    <w:rPr>
      <w:rFonts w:ascii="Tahoma" w:hAnsi="Tahoma" w:cs="Tahoma"/>
      <w:sz w:val="16"/>
      <w:szCs w:val="16"/>
    </w:rPr>
  </w:style>
  <w:style w:type="paragraph" w:styleId="Caption">
    <w:name w:val="caption"/>
    <w:basedOn w:val="Normal"/>
    <w:next w:val="Normal"/>
    <w:uiPriority w:val="35"/>
    <w:unhideWhenUsed/>
    <w:qFormat/>
    <w:rsid w:val="00BE6C9F"/>
    <w:pPr>
      <w:spacing w:line="240" w:lineRule="auto"/>
      <w:jc w:val="center"/>
    </w:pPr>
    <w:rPr>
      <w:rFonts w:ascii="Calibri" w:hAnsi="Calibri" w:cs="Times New Roman"/>
      <w:b/>
      <w:bCs/>
      <w:color w:val="4F81BD" w:themeColor="accent1"/>
      <w:sz w:val="24"/>
      <w:szCs w:val="24"/>
    </w:rPr>
  </w:style>
  <w:style w:type="paragraph" w:styleId="TOC1">
    <w:name w:val="toc 1"/>
    <w:basedOn w:val="Normal"/>
    <w:next w:val="Normal"/>
    <w:autoRedefine/>
    <w:uiPriority w:val="39"/>
    <w:unhideWhenUsed/>
    <w:rsid w:val="009B44B3"/>
    <w:pPr>
      <w:tabs>
        <w:tab w:val="left" w:pos="382"/>
        <w:tab w:val="left" w:pos="440"/>
        <w:tab w:val="right" w:leader="dot" w:pos="9350"/>
      </w:tabs>
      <w:spacing w:after="100"/>
    </w:pPr>
    <w:rPr>
      <w:b/>
      <w:noProof/>
      <w:sz w:val="24"/>
      <w:szCs w:val="24"/>
    </w:rPr>
  </w:style>
  <w:style w:type="paragraph" w:styleId="TOC2">
    <w:name w:val="toc 2"/>
    <w:basedOn w:val="Normal"/>
    <w:next w:val="Normal"/>
    <w:autoRedefine/>
    <w:uiPriority w:val="39"/>
    <w:unhideWhenUsed/>
    <w:rsid w:val="00DE38FD"/>
    <w:pPr>
      <w:tabs>
        <w:tab w:val="left" w:pos="440"/>
        <w:tab w:val="left" w:pos="880"/>
        <w:tab w:val="right" w:leader="dot" w:pos="9350"/>
      </w:tabs>
      <w:spacing w:after="100"/>
      <w:ind w:left="220"/>
    </w:pPr>
  </w:style>
  <w:style w:type="paragraph" w:styleId="TOC3">
    <w:name w:val="toc 3"/>
    <w:basedOn w:val="Normal"/>
    <w:next w:val="Normal"/>
    <w:autoRedefine/>
    <w:uiPriority w:val="39"/>
    <w:unhideWhenUsed/>
    <w:rsid w:val="00BE6C9F"/>
    <w:pPr>
      <w:spacing w:after="100"/>
      <w:ind w:left="440"/>
    </w:pPr>
  </w:style>
  <w:style w:type="character" w:styleId="Hyperlink">
    <w:name w:val="Hyperlink"/>
    <w:basedOn w:val="DefaultParagraphFont"/>
    <w:uiPriority w:val="99"/>
    <w:unhideWhenUsed/>
    <w:rsid w:val="00BE6C9F"/>
    <w:rPr>
      <w:color w:val="0000FF" w:themeColor="hyperlink"/>
      <w:u w:val="single"/>
    </w:rPr>
  </w:style>
  <w:style w:type="paragraph" w:styleId="Header">
    <w:name w:val="header"/>
    <w:basedOn w:val="Normal"/>
    <w:link w:val="HeaderChar"/>
    <w:uiPriority w:val="99"/>
    <w:unhideWhenUsed/>
    <w:rsid w:val="002D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DA"/>
  </w:style>
  <w:style w:type="paragraph" w:styleId="Footer">
    <w:name w:val="footer"/>
    <w:basedOn w:val="Normal"/>
    <w:link w:val="FooterChar"/>
    <w:uiPriority w:val="99"/>
    <w:unhideWhenUsed/>
    <w:rsid w:val="002D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DA"/>
  </w:style>
  <w:style w:type="table" w:styleId="TableGrid">
    <w:name w:val="Table Grid"/>
    <w:basedOn w:val="TableNormal"/>
    <w:uiPriority w:val="59"/>
    <w:rsid w:val="00AC5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10">
    <w:name w:val="th:10"/>
    <w:basedOn w:val="Normal"/>
    <w:rsid w:val="00AC5622"/>
    <w:pPr>
      <w:spacing w:before="20" w:after="20" w:line="240" w:lineRule="auto"/>
      <w:jc w:val="center"/>
    </w:pPr>
    <w:rPr>
      <w:rFonts w:ascii="Arial" w:eastAsia="Times New Roman" w:hAnsi="Arial" w:cs="Times New Roman"/>
      <w:color w:val="000000"/>
    </w:rPr>
  </w:style>
  <w:style w:type="paragraph" w:styleId="ListParagraph">
    <w:name w:val="List Paragraph"/>
    <w:basedOn w:val="Normal"/>
    <w:uiPriority w:val="34"/>
    <w:qFormat/>
    <w:rsid w:val="00AC5622"/>
    <w:pPr>
      <w:ind w:left="720"/>
      <w:contextualSpacing/>
    </w:pPr>
  </w:style>
  <w:style w:type="paragraph" w:customStyle="1" w:styleId="RightJust">
    <w:name w:val="Right Just"/>
    <w:basedOn w:val="Normal"/>
    <w:qFormat/>
    <w:rsid w:val="003A6E9A"/>
    <w:pPr>
      <w:spacing w:after="0"/>
      <w:jc w:val="right"/>
    </w:pPr>
    <w:rPr>
      <w:rFonts w:asciiTheme="majorHAnsi" w:eastAsiaTheme="minorEastAsia" w:hAnsiTheme="majorHAnsi"/>
      <w:sz w:val="20"/>
      <w:szCs w:val="28"/>
    </w:rPr>
  </w:style>
  <w:style w:type="character" w:styleId="IntenseEmphasis">
    <w:name w:val="Intense Emphasis"/>
    <w:basedOn w:val="DefaultParagraphFont"/>
    <w:uiPriority w:val="21"/>
    <w:qFormat/>
    <w:rsid w:val="003A6E9A"/>
    <w:rPr>
      <w:b/>
      <w:bCs/>
      <w:i/>
      <w:iCs/>
      <w:color w:val="4F81BD" w:themeColor="accent1"/>
    </w:rPr>
  </w:style>
  <w:style w:type="paragraph" w:styleId="Title">
    <w:name w:val="Title"/>
    <w:basedOn w:val="Normal"/>
    <w:next w:val="Normal"/>
    <w:link w:val="TitleChar"/>
    <w:uiPriority w:val="10"/>
    <w:qFormat/>
    <w:rsid w:val="00251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1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TOC1"/>
    <w:next w:val="Normal"/>
    <w:link w:val="SubtitleChar"/>
    <w:uiPriority w:val="11"/>
    <w:qFormat/>
    <w:rsid w:val="00251184"/>
    <w:rPr>
      <w:color w:val="17365D" w:themeColor="text2" w:themeShade="BF"/>
      <w:sz w:val="32"/>
    </w:rPr>
  </w:style>
  <w:style w:type="character" w:customStyle="1" w:styleId="SubtitleChar">
    <w:name w:val="Subtitle Char"/>
    <w:basedOn w:val="DefaultParagraphFont"/>
    <w:link w:val="Subtitle"/>
    <w:uiPriority w:val="11"/>
    <w:rsid w:val="00251184"/>
    <w:rPr>
      <w:b/>
      <w:noProof/>
      <w:color w:val="17365D" w:themeColor="text2" w:themeShade="BF"/>
      <w:sz w:val="32"/>
      <w:szCs w:val="24"/>
    </w:rPr>
  </w:style>
  <w:style w:type="paragraph" w:styleId="FootnoteText">
    <w:name w:val="footnote text"/>
    <w:basedOn w:val="Normal"/>
    <w:link w:val="FootnoteTextChar"/>
    <w:uiPriority w:val="99"/>
    <w:unhideWhenUsed/>
    <w:rsid w:val="000A3BDD"/>
    <w:pPr>
      <w:spacing w:after="0" w:line="240" w:lineRule="auto"/>
    </w:pPr>
    <w:rPr>
      <w:rFonts w:ascii="Times New Roman" w:hAnsi="Times New Roman" w:cs="Times New Roman"/>
      <w:noProof/>
      <w:sz w:val="16"/>
      <w:szCs w:val="16"/>
    </w:rPr>
  </w:style>
  <w:style w:type="character" w:customStyle="1" w:styleId="FootnoteTextChar">
    <w:name w:val="Footnote Text Char"/>
    <w:basedOn w:val="DefaultParagraphFont"/>
    <w:link w:val="FootnoteText"/>
    <w:uiPriority w:val="99"/>
    <w:rsid w:val="000A3BDD"/>
    <w:rPr>
      <w:rFonts w:ascii="Times New Roman" w:hAnsi="Times New Roman" w:cs="Times New Roman"/>
      <w:noProof/>
      <w:sz w:val="16"/>
      <w:szCs w:val="16"/>
    </w:rPr>
  </w:style>
  <w:style w:type="character" w:styleId="FootnoteReference">
    <w:name w:val="footnote reference"/>
    <w:basedOn w:val="DefaultParagraphFont"/>
    <w:uiPriority w:val="99"/>
    <w:unhideWhenUsed/>
    <w:rsid w:val="000A3BDD"/>
    <w:rPr>
      <w:vertAlign w:val="superscript"/>
    </w:rPr>
  </w:style>
  <w:style w:type="character" w:styleId="CommentReference">
    <w:name w:val="annotation reference"/>
    <w:basedOn w:val="DefaultParagraphFont"/>
    <w:uiPriority w:val="99"/>
    <w:semiHidden/>
    <w:unhideWhenUsed/>
    <w:rsid w:val="00D01B2E"/>
    <w:rPr>
      <w:sz w:val="16"/>
      <w:szCs w:val="16"/>
    </w:rPr>
  </w:style>
  <w:style w:type="paragraph" w:styleId="CommentText">
    <w:name w:val="annotation text"/>
    <w:basedOn w:val="Normal"/>
    <w:link w:val="CommentTextChar"/>
    <w:uiPriority w:val="99"/>
    <w:semiHidden/>
    <w:unhideWhenUsed/>
    <w:rsid w:val="00D01B2E"/>
    <w:pPr>
      <w:spacing w:line="240" w:lineRule="auto"/>
    </w:pPr>
    <w:rPr>
      <w:sz w:val="20"/>
      <w:szCs w:val="20"/>
    </w:rPr>
  </w:style>
  <w:style w:type="character" w:customStyle="1" w:styleId="CommentTextChar">
    <w:name w:val="Comment Text Char"/>
    <w:basedOn w:val="DefaultParagraphFont"/>
    <w:link w:val="CommentText"/>
    <w:uiPriority w:val="99"/>
    <w:semiHidden/>
    <w:rsid w:val="00D01B2E"/>
    <w:rPr>
      <w:sz w:val="20"/>
      <w:szCs w:val="20"/>
    </w:rPr>
  </w:style>
  <w:style w:type="paragraph" w:styleId="CommentSubject">
    <w:name w:val="annotation subject"/>
    <w:basedOn w:val="CommentText"/>
    <w:next w:val="CommentText"/>
    <w:link w:val="CommentSubjectChar"/>
    <w:uiPriority w:val="99"/>
    <w:semiHidden/>
    <w:unhideWhenUsed/>
    <w:rsid w:val="00D01B2E"/>
    <w:rPr>
      <w:b/>
      <w:bCs/>
    </w:rPr>
  </w:style>
  <w:style w:type="character" w:customStyle="1" w:styleId="CommentSubjectChar">
    <w:name w:val="Comment Subject Char"/>
    <w:basedOn w:val="CommentTextChar"/>
    <w:link w:val="CommentSubject"/>
    <w:uiPriority w:val="99"/>
    <w:semiHidden/>
    <w:rsid w:val="00D01B2E"/>
    <w:rPr>
      <w:b/>
      <w:bCs/>
      <w:sz w:val="20"/>
      <w:szCs w:val="20"/>
    </w:rPr>
  </w:style>
  <w:style w:type="table" w:customStyle="1" w:styleId="LightList-Accent11">
    <w:name w:val="Light List - Accent 11"/>
    <w:basedOn w:val="TableNormal"/>
    <w:uiPriority w:val="61"/>
    <w:rsid w:val="00BD21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132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48"/>
  </w:style>
  <w:style w:type="paragraph" w:styleId="Heading1">
    <w:name w:val="heading 1"/>
    <w:basedOn w:val="Normal"/>
    <w:next w:val="Normal"/>
    <w:link w:val="Heading1Char"/>
    <w:uiPriority w:val="9"/>
    <w:qFormat/>
    <w:rsid w:val="0076487A"/>
    <w:pPr>
      <w:keepNext/>
      <w:keepLines/>
      <w:numPr>
        <w:numId w:val="1"/>
      </w:numPr>
      <w:spacing w:before="480" w:after="240" w:line="240" w:lineRule="auto"/>
      <w:outlineLvl w:val="0"/>
    </w:pPr>
    <w:rPr>
      <w:rFonts w:asciiTheme="majorHAnsi" w:eastAsia="Times New Roman"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87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487A"/>
    <w:pPr>
      <w:keepNext/>
      <w:keepLines/>
      <w:numPr>
        <w:ilvl w:val="2"/>
        <w:numId w:val="1"/>
      </w:numPr>
      <w:spacing w:before="200" w:after="0"/>
      <w:outlineLvl w:val="2"/>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48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48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48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48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48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48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7A"/>
    <w:rPr>
      <w:rFonts w:asciiTheme="majorHAnsi" w:eastAsia="Times New Roman"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48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6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487A"/>
    <w:rPr>
      <w:rFonts w:asciiTheme="majorHAnsi" w:eastAsiaTheme="majorEastAsia" w:hAnsiTheme="majorHAnsi" w:cstheme="majorBidi"/>
      <w:i/>
      <w:iCs/>
      <w:color w:val="404040" w:themeColor="text1" w:themeTint="BF"/>
      <w:sz w:val="20"/>
      <w:szCs w:val="20"/>
    </w:rPr>
  </w:style>
  <w:style w:type="paragraph" w:customStyle="1" w:styleId="AppendixHeading">
    <w:name w:val="Appendix Heading"/>
    <w:basedOn w:val="Normal"/>
    <w:next w:val="Normal"/>
    <w:qFormat/>
    <w:rsid w:val="00B97560"/>
    <w:pPr>
      <w:numPr>
        <w:numId w:val="2"/>
      </w:numPr>
    </w:pPr>
    <w:rPr>
      <w:rFonts w:asciiTheme="majorHAnsi" w:eastAsiaTheme="majorEastAsia" w:hAnsiTheme="majorHAnsi"/>
      <w:b/>
      <w:color w:val="365F91" w:themeColor="accent1" w:themeShade="BF"/>
      <w:sz w:val="28"/>
      <w:szCs w:val="28"/>
    </w:rPr>
  </w:style>
  <w:style w:type="paragraph" w:customStyle="1" w:styleId="AppendixL2">
    <w:name w:val="Appendix L2"/>
    <w:basedOn w:val="Heading2"/>
    <w:next w:val="Normal"/>
    <w:qFormat/>
    <w:rsid w:val="00571CAC"/>
    <w:pPr>
      <w:numPr>
        <w:ilvl w:val="0"/>
        <w:numId w:val="3"/>
      </w:numPr>
      <w:spacing w:before="240" w:after="240" w:line="240" w:lineRule="auto"/>
    </w:pPr>
  </w:style>
  <w:style w:type="paragraph" w:styleId="BalloonText">
    <w:name w:val="Balloon Text"/>
    <w:basedOn w:val="Normal"/>
    <w:link w:val="BalloonTextChar"/>
    <w:uiPriority w:val="99"/>
    <w:semiHidden/>
    <w:unhideWhenUsed/>
    <w:rsid w:val="0057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AC"/>
    <w:rPr>
      <w:rFonts w:ascii="Tahoma" w:hAnsi="Tahoma" w:cs="Tahoma"/>
      <w:sz w:val="16"/>
      <w:szCs w:val="16"/>
    </w:rPr>
  </w:style>
  <w:style w:type="paragraph" w:styleId="Caption">
    <w:name w:val="caption"/>
    <w:basedOn w:val="Normal"/>
    <w:next w:val="Normal"/>
    <w:uiPriority w:val="35"/>
    <w:unhideWhenUsed/>
    <w:qFormat/>
    <w:rsid w:val="00BE6C9F"/>
    <w:pPr>
      <w:spacing w:line="240" w:lineRule="auto"/>
      <w:jc w:val="center"/>
    </w:pPr>
    <w:rPr>
      <w:rFonts w:ascii="Calibri" w:hAnsi="Calibri" w:cs="Times New Roman"/>
      <w:b/>
      <w:bCs/>
      <w:color w:val="4F81BD" w:themeColor="accent1"/>
      <w:sz w:val="24"/>
      <w:szCs w:val="24"/>
    </w:rPr>
  </w:style>
  <w:style w:type="paragraph" w:styleId="TOC1">
    <w:name w:val="toc 1"/>
    <w:basedOn w:val="Normal"/>
    <w:next w:val="Normal"/>
    <w:autoRedefine/>
    <w:uiPriority w:val="39"/>
    <w:unhideWhenUsed/>
    <w:rsid w:val="009B44B3"/>
    <w:pPr>
      <w:tabs>
        <w:tab w:val="left" w:pos="382"/>
        <w:tab w:val="left" w:pos="440"/>
        <w:tab w:val="right" w:leader="dot" w:pos="9350"/>
      </w:tabs>
      <w:spacing w:after="100"/>
    </w:pPr>
    <w:rPr>
      <w:b/>
      <w:noProof/>
      <w:sz w:val="24"/>
      <w:szCs w:val="24"/>
    </w:rPr>
  </w:style>
  <w:style w:type="paragraph" w:styleId="TOC2">
    <w:name w:val="toc 2"/>
    <w:basedOn w:val="Normal"/>
    <w:next w:val="Normal"/>
    <w:autoRedefine/>
    <w:uiPriority w:val="39"/>
    <w:unhideWhenUsed/>
    <w:rsid w:val="00DE38FD"/>
    <w:pPr>
      <w:tabs>
        <w:tab w:val="left" w:pos="440"/>
        <w:tab w:val="left" w:pos="880"/>
        <w:tab w:val="right" w:leader="dot" w:pos="9350"/>
      </w:tabs>
      <w:spacing w:after="100"/>
      <w:ind w:left="220"/>
    </w:pPr>
  </w:style>
  <w:style w:type="paragraph" w:styleId="TOC3">
    <w:name w:val="toc 3"/>
    <w:basedOn w:val="Normal"/>
    <w:next w:val="Normal"/>
    <w:autoRedefine/>
    <w:uiPriority w:val="39"/>
    <w:unhideWhenUsed/>
    <w:rsid w:val="00BE6C9F"/>
    <w:pPr>
      <w:spacing w:after="100"/>
      <w:ind w:left="440"/>
    </w:pPr>
  </w:style>
  <w:style w:type="character" w:styleId="Hyperlink">
    <w:name w:val="Hyperlink"/>
    <w:basedOn w:val="DefaultParagraphFont"/>
    <w:uiPriority w:val="99"/>
    <w:unhideWhenUsed/>
    <w:rsid w:val="00BE6C9F"/>
    <w:rPr>
      <w:color w:val="0000FF" w:themeColor="hyperlink"/>
      <w:u w:val="single"/>
    </w:rPr>
  </w:style>
  <w:style w:type="paragraph" w:styleId="Header">
    <w:name w:val="header"/>
    <w:basedOn w:val="Normal"/>
    <w:link w:val="HeaderChar"/>
    <w:uiPriority w:val="99"/>
    <w:unhideWhenUsed/>
    <w:rsid w:val="002D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DA"/>
  </w:style>
  <w:style w:type="paragraph" w:styleId="Footer">
    <w:name w:val="footer"/>
    <w:basedOn w:val="Normal"/>
    <w:link w:val="FooterChar"/>
    <w:uiPriority w:val="99"/>
    <w:unhideWhenUsed/>
    <w:rsid w:val="002D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DA"/>
  </w:style>
  <w:style w:type="table" w:styleId="TableGrid">
    <w:name w:val="Table Grid"/>
    <w:basedOn w:val="TableNormal"/>
    <w:uiPriority w:val="59"/>
    <w:rsid w:val="00AC5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10">
    <w:name w:val="th:10"/>
    <w:basedOn w:val="Normal"/>
    <w:rsid w:val="00AC5622"/>
    <w:pPr>
      <w:spacing w:before="20" w:after="20" w:line="240" w:lineRule="auto"/>
      <w:jc w:val="center"/>
    </w:pPr>
    <w:rPr>
      <w:rFonts w:ascii="Arial" w:eastAsia="Times New Roman" w:hAnsi="Arial" w:cs="Times New Roman"/>
      <w:color w:val="000000"/>
    </w:rPr>
  </w:style>
  <w:style w:type="paragraph" w:styleId="ListParagraph">
    <w:name w:val="List Paragraph"/>
    <w:basedOn w:val="Normal"/>
    <w:uiPriority w:val="34"/>
    <w:qFormat/>
    <w:rsid w:val="00AC5622"/>
    <w:pPr>
      <w:ind w:left="720"/>
      <w:contextualSpacing/>
    </w:pPr>
  </w:style>
  <w:style w:type="paragraph" w:customStyle="1" w:styleId="RightJust">
    <w:name w:val="Right Just"/>
    <w:basedOn w:val="Normal"/>
    <w:qFormat/>
    <w:rsid w:val="003A6E9A"/>
    <w:pPr>
      <w:spacing w:after="0"/>
      <w:jc w:val="right"/>
    </w:pPr>
    <w:rPr>
      <w:rFonts w:asciiTheme="majorHAnsi" w:eastAsiaTheme="minorEastAsia" w:hAnsiTheme="majorHAnsi"/>
      <w:sz w:val="20"/>
      <w:szCs w:val="28"/>
    </w:rPr>
  </w:style>
  <w:style w:type="character" w:styleId="IntenseEmphasis">
    <w:name w:val="Intense Emphasis"/>
    <w:basedOn w:val="DefaultParagraphFont"/>
    <w:uiPriority w:val="21"/>
    <w:qFormat/>
    <w:rsid w:val="003A6E9A"/>
    <w:rPr>
      <w:b/>
      <w:bCs/>
      <w:i/>
      <w:iCs/>
      <w:color w:val="4F81BD" w:themeColor="accent1"/>
    </w:rPr>
  </w:style>
  <w:style w:type="paragraph" w:styleId="Title">
    <w:name w:val="Title"/>
    <w:basedOn w:val="Normal"/>
    <w:next w:val="Normal"/>
    <w:link w:val="TitleChar"/>
    <w:uiPriority w:val="10"/>
    <w:qFormat/>
    <w:rsid w:val="00251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1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TOC1"/>
    <w:next w:val="Normal"/>
    <w:link w:val="SubtitleChar"/>
    <w:uiPriority w:val="11"/>
    <w:qFormat/>
    <w:rsid w:val="00251184"/>
    <w:rPr>
      <w:color w:val="17365D" w:themeColor="text2" w:themeShade="BF"/>
      <w:sz w:val="32"/>
    </w:rPr>
  </w:style>
  <w:style w:type="character" w:customStyle="1" w:styleId="SubtitleChar">
    <w:name w:val="Subtitle Char"/>
    <w:basedOn w:val="DefaultParagraphFont"/>
    <w:link w:val="Subtitle"/>
    <w:uiPriority w:val="11"/>
    <w:rsid w:val="00251184"/>
    <w:rPr>
      <w:b/>
      <w:noProof/>
      <w:color w:val="17365D" w:themeColor="text2" w:themeShade="BF"/>
      <w:sz w:val="32"/>
      <w:szCs w:val="24"/>
    </w:rPr>
  </w:style>
  <w:style w:type="paragraph" w:styleId="FootnoteText">
    <w:name w:val="footnote text"/>
    <w:basedOn w:val="Normal"/>
    <w:link w:val="FootnoteTextChar"/>
    <w:uiPriority w:val="99"/>
    <w:unhideWhenUsed/>
    <w:rsid w:val="000A3BDD"/>
    <w:pPr>
      <w:spacing w:after="0" w:line="240" w:lineRule="auto"/>
    </w:pPr>
    <w:rPr>
      <w:rFonts w:ascii="Times New Roman" w:hAnsi="Times New Roman" w:cs="Times New Roman"/>
      <w:noProof/>
      <w:sz w:val="16"/>
      <w:szCs w:val="16"/>
    </w:rPr>
  </w:style>
  <w:style w:type="character" w:customStyle="1" w:styleId="FootnoteTextChar">
    <w:name w:val="Footnote Text Char"/>
    <w:basedOn w:val="DefaultParagraphFont"/>
    <w:link w:val="FootnoteText"/>
    <w:uiPriority w:val="99"/>
    <w:rsid w:val="000A3BDD"/>
    <w:rPr>
      <w:rFonts w:ascii="Times New Roman" w:hAnsi="Times New Roman" w:cs="Times New Roman"/>
      <w:noProof/>
      <w:sz w:val="16"/>
      <w:szCs w:val="16"/>
    </w:rPr>
  </w:style>
  <w:style w:type="character" w:styleId="FootnoteReference">
    <w:name w:val="footnote reference"/>
    <w:basedOn w:val="DefaultParagraphFont"/>
    <w:uiPriority w:val="99"/>
    <w:unhideWhenUsed/>
    <w:rsid w:val="000A3BDD"/>
    <w:rPr>
      <w:vertAlign w:val="superscript"/>
    </w:rPr>
  </w:style>
  <w:style w:type="character" w:styleId="CommentReference">
    <w:name w:val="annotation reference"/>
    <w:basedOn w:val="DefaultParagraphFont"/>
    <w:uiPriority w:val="99"/>
    <w:semiHidden/>
    <w:unhideWhenUsed/>
    <w:rsid w:val="00D01B2E"/>
    <w:rPr>
      <w:sz w:val="16"/>
      <w:szCs w:val="16"/>
    </w:rPr>
  </w:style>
  <w:style w:type="paragraph" w:styleId="CommentText">
    <w:name w:val="annotation text"/>
    <w:basedOn w:val="Normal"/>
    <w:link w:val="CommentTextChar"/>
    <w:uiPriority w:val="99"/>
    <w:semiHidden/>
    <w:unhideWhenUsed/>
    <w:rsid w:val="00D01B2E"/>
    <w:pPr>
      <w:spacing w:line="240" w:lineRule="auto"/>
    </w:pPr>
    <w:rPr>
      <w:sz w:val="20"/>
      <w:szCs w:val="20"/>
    </w:rPr>
  </w:style>
  <w:style w:type="character" w:customStyle="1" w:styleId="CommentTextChar">
    <w:name w:val="Comment Text Char"/>
    <w:basedOn w:val="DefaultParagraphFont"/>
    <w:link w:val="CommentText"/>
    <w:uiPriority w:val="99"/>
    <w:semiHidden/>
    <w:rsid w:val="00D01B2E"/>
    <w:rPr>
      <w:sz w:val="20"/>
      <w:szCs w:val="20"/>
    </w:rPr>
  </w:style>
  <w:style w:type="paragraph" w:styleId="CommentSubject">
    <w:name w:val="annotation subject"/>
    <w:basedOn w:val="CommentText"/>
    <w:next w:val="CommentText"/>
    <w:link w:val="CommentSubjectChar"/>
    <w:uiPriority w:val="99"/>
    <w:semiHidden/>
    <w:unhideWhenUsed/>
    <w:rsid w:val="00D01B2E"/>
    <w:rPr>
      <w:b/>
      <w:bCs/>
    </w:rPr>
  </w:style>
  <w:style w:type="character" w:customStyle="1" w:styleId="CommentSubjectChar">
    <w:name w:val="Comment Subject Char"/>
    <w:basedOn w:val="CommentTextChar"/>
    <w:link w:val="CommentSubject"/>
    <w:uiPriority w:val="99"/>
    <w:semiHidden/>
    <w:rsid w:val="00D01B2E"/>
    <w:rPr>
      <w:b/>
      <w:bCs/>
      <w:sz w:val="20"/>
      <w:szCs w:val="20"/>
    </w:rPr>
  </w:style>
  <w:style w:type="table" w:customStyle="1" w:styleId="LightList-Accent11">
    <w:name w:val="Light List - Accent 11"/>
    <w:basedOn w:val="TableNormal"/>
    <w:uiPriority w:val="61"/>
    <w:rsid w:val="00BD21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13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924">
      <w:bodyDiv w:val="1"/>
      <w:marLeft w:val="0"/>
      <w:marRight w:val="0"/>
      <w:marTop w:val="0"/>
      <w:marBottom w:val="0"/>
      <w:divBdr>
        <w:top w:val="none" w:sz="0" w:space="0" w:color="auto"/>
        <w:left w:val="none" w:sz="0" w:space="0" w:color="auto"/>
        <w:bottom w:val="none" w:sz="0" w:space="0" w:color="auto"/>
        <w:right w:val="none" w:sz="0" w:space="0" w:color="auto"/>
      </w:divBdr>
    </w:div>
    <w:div w:id="178663819">
      <w:bodyDiv w:val="1"/>
      <w:marLeft w:val="0"/>
      <w:marRight w:val="0"/>
      <w:marTop w:val="0"/>
      <w:marBottom w:val="0"/>
      <w:divBdr>
        <w:top w:val="none" w:sz="0" w:space="0" w:color="auto"/>
        <w:left w:val="none" w:sz="0" w:space="0" w:color="auto"/>
        <w:bottom w:val="none" w:sz="0" w:space="0" w:color="auto"/>
        <w:right w:val="none" w:sz="0" w:space="0" w:color="auto"/>
      </w:divBdr>
    </w:div>
    <w:div w:id="181820452">
      <w:bodyDiv w:val="1"/>
      <w:marLeft w:val="0"/>
      <w:marRight w:val="0"/>
      <w:marTop w:val="0"/>
      <w:marBottom w:val="0"/>
      <w:divBdr>
        <w:top w:val="none" w:sz="0" w:space="0" w:color="auto"/>
        <w:left w:val="none" w:sz="0" w:space="0" w:color="auto"/>
        <w:bottom w:val="none" w:sz="0" w:space="0" w:color="auto"/>
        <w:right w:val="none" w:sz="0" w:space="0" w:color="auto"/>
      </w:divBdr>
      <w:divsChild>
        <w:div w:id="924537380">
          <w:marLeft w:val="259"/>
          <w:marRight w:val="0"/>
          <w:marTop w:val="0"/>
          <w:marBottom w:val="0"/>
          <w:divBdr>
            <w:top w:val="none" w:sz="0" w:space="0" w:color="auto"/>
            <w:left w:val="none" w:sz="0" w:space="0" w:color="auto"/>
            <w:bottom w:val="none" w:sz="0" w:space="0" w:color="auto"/>
            <w:right w:val="none" w:sz="0" w:space="0" w:color="auto"/>
          </w:divBdr>
        </w:div>
        <w:div w:id="1423989765">
          <w:marLeft w:val="259"/>
          <w:marRight w:val="0"/>
          <w:marTop w:val="0"/>
          <w:marBottom w:val="0"/>
          <w:divBdr>
            <w:top w:val="none" w:sz="0" w:space="0" w:color="auto"/>
            <w:left w:val="none" w:sz="0" w:space="0" w:color="auto"/>
            <w:bottom w:val="none" w:sz="0" w:space="0" w:color="auto"/>
            <w:right w:val="none" w:sz="0" w:space="0" w:color="auto"/>
          </w:divBdr>
        </w:div>
        <w:div w:id="853807605">
          <w:marLeft w:val="259"/>
          <w:marRight w:val="0"/>
          <w:marTop w:val="0"/>
          <w:marBottom w:val="0"/>
          <w:divBdr>
            <w:top w:val="none" w:sz="0" w:space="0" w:color="auto"/>
            <w:left w:val="none" w:sz="0" w:space="0" w:color="auto"/>
            <w:bottom w:val="none" w:sz="0" w:space="0" w:color="auto"/>
            <w:right w:val="none" w:sz="0" w:space="0" w:color="auto"/>
          </w:divBdr>
        </w:div>
        <w:div w:id="2141485391">
          <w:marLeft w:val="259"/>
          <w:marRight w:val="0"/>
          <w:marTop w:val="0"/>
          <w:marBottom w:val="0"/>
          <w:divBdr>
            <w:top w:val="none" w:sz="0" w:space="0" w:color="auto"/>
            <w:left w:val="none" w:sz="0" w:space="0" w:color="auto"/>
            <w:bottom w:val="none" w:sz="0" w:space="0" w:color="auto"/>
            <w:right w:val="none" w:sz="0" w:space="0" w:color="auto"/>
          </w:divBdr>
        </w:div>
      </w:divsChild>
    </w:div>
    <w:div w:id="223104565">
      <w:bodyDiv w:val="1"/>
      <w:marLeft w:val="0"/>
      <w:marRight w:val="0"/>
      <w:marTop w:val="0"/>
      <w:marBottom w:val="0"/>
      <w:divBdr>
        <w:top w:val="none" w:sz="0" w:space="0" w:color="auto"/>
        <w:left w:val="none" w:sz="0" w:space="0" w:color="auto"/>
        <w:bottom w:val="none" w:sz="0" w:space="0" w:color="auto"/>
        <w:right w:val="none" w:sz="0" w:space="0" w:color="auto"/>
      </w:divBdr>
      <w:divsChild>
        <w:div w:id="906261826">
          <w:marLeft w:val="86"/>
          <w:marRight w:val="0"/>
          <w:marTop w:val="0"/>
          <w:marBottom w:val="0"/>
          <w:divBdr>
            <w:top w:val="none" w:sz="0" w:space="0" w:color="auto"/>
            <w:left w:val="none" w:sz="0" w:space="0" w:color="auto"/>
            <w:bottom w:val="none" w:sz="0" w:space="0" w:color="auto"/>
            <w:right w:val="none" w:sz="0" w:space="0" w:color="auto"/>
          </w:divBdr>
        </w:div>
        <w:div w:id="17319046">
          <w:marLeft w:val="86"/>
          <w:marRight w:val="0"/>
          <w:marTop w:val="0"/>
          <w:marBottom w:val="0"/>
          <w:divBdr>
            <w:top w:val="none" w:sz="0" w:space="0" w:color="auto"/>
            <w:left w:val="none" w:sz="0" w:space="0" w:color="auto"/>
            <w:bottom w:val="none" w:sz="0" w:space="0" w:color="auto"/>
            <w:right w:val="none" w:sz="0" w:space="0" w:color="auto"/>
          </w:divBdr>
        </w:div>
      </w:divsChild>
    </w:div>
    <w:div w:id="291714317">
      <w:bodyDiv w:val="1"/>
      <w:marLeft w:val="0"/>
      <w:marRight w:val="0"/>
      <w:marTop w:val="0"/>
      <w:marBottom w:val="0"/>
      <w:divBdr>
        <w:top w:val="none" w:sz="0" w:space="0" w:color="auto"/>
        <w:left w:val="none" w:sz="0" w:space="0" w:color="auto"/>
        <w:bottom w:val="none" w:sz="0" w:space="0" w:color="auto"/>
        <w:right w:val="none" w:sz="0" w:space="0" w:color="auto"/>
      </w:divBdr>
    </w:div>
    <w:div w:id="304551658">
      <w:bodyDiv w:val="1"/>
      <w:marLeft w:val="0"/>
      <w:marRight w:val="0"/>
      <w:marTop w:val="0"/>
      <w:marBottom w:val="0"/>
      <w:divBdr>
        <w:top w:val="none" w:sz="0" w:space="0" w:color="auto"/>
        <w:left w:val="none" w:sz="0" w:space="0" w:color="auto"/>
        <w:bottom w:val="none" w:sz="0" w:space="0" w:color="auto"/>
        <w:right w:val="none" w:sz="0" w:space="0" w:color="auto"/>
      </w:divBdr>
    </w:div>
    <w:div w:id="306397582">
      <w:bodyDiv w:val="1"/>
      <w:marLeft w:val="0"/>
      <w:marRight w:val="0"/>
      <w:marTop w:val="0"/>
      <w:marBottom w:val="0"/>
      <w:divBdr>
        <w:top w:val="none" w:sz="0" w:space="0" w:color="auto"/>
        <w:left w:val="none" w:sz="0" w:space="0" w:color="auto"/>
        <w:bottom w:val="none" w:sz="0" w:space="0" w:color="auto"/>
        <w:right w:val="none" w:sz="0" w:space="0" w:color="auto"/>
      </w:divBdr>
    </w:div>
    <w:div w:id="320743179">
      <w:bodyDiv w:val="1"/>
      <w:marLeft w:val="0"/>
      <w:marRight w:val="0"/>
      <w:marTop w:val="0"/>
      <w:marBottom w:val="0"/>
      <w:divBdr>
        <w:top w:val="none" w:sz="0" w:space="0" w:color="auto"/>
        <w:left w:val="none" w:sz="0" w:space="0" w:color="auto"/>
        <w:bottom w:val="none" w:sz="0" w:space="0" w:color="auto"/>
        <w:right w:val="none" w:sz="0" w:space="0" w:color="auto"/>
      </w:divBdr>
      <w:divsChild>
        <w:div w:id="222061208">
          <w:marLeft w:val="259"/>
          <w:marRight w:val="0"/>
          <w:marTop w:val="0"/>
          <w:marBottom w:val="0"/>
          <w:divBdr>
            <w:top w:val="none" w:sz="0" w:space="0" w:color="auto"/>
            <w:left w:val="none" w:sz="0" w:space="0" w:color="auto"/>
            <w:bottom w:val="none" w:sz="0" w:space="0" w:color="auto"/>
            <w:right w:val="none" w:sz="0" w:space="0" w:color="auto"/>
          </w:divBdr>
        </w:div>
        <w:div w:id="910966648">
          <w:marLeft w:val="259"/>
          <w:marRight w:val="0"/>
          <w:marTop w:val="0"/>
          <w:marBottom w:val="0"/>
          <w:divBdr>
            <w:top w:val="none" w:sz="0" w:space="0" w:color="auto"/>
            <w:left w:val="none" w:sz="0" w:space="0" w:color="auto"/>
            <w:bottom w:val="none" w:sz="0" w:space="0" w:color="auto"/>
            <w:right w:val="none" w:sz="0" w:space="0" w:color="auto"/>
          </w:divBdr>
        </w:div>
        <w:div w:id="710688729">
          <w:marLeft w:val="259"/>
          <w:marRight w:val="0"/>
          <w:marTop w:val="0"/>
          <w:marBottom w:val="0"/>
          <w:divBdr>
            <w:top w:val="none" w:sz="0" w:space="0" w:color="auto"/>
            <w:left w:val="none" w:sz="0" w:space="0" w:color="auto"/>
            <w:bottom w:val="none" w:sz="0" w:space="0" w:color="auto"/>
            <w:right w:val="none" w:sz="0" w:space="0" w:color="auto"/>
          </w:divBdr>
        </w:div>
        <w:div w:id="1754862091">
          <w:marLeft w:val="259"/>
          <w:marRight w:val="0"/>
          <w:marTop w:val="0"/>
          <w:marBottom w:val="0"/>
          <w:divBdr>
            <w:top w:val="none" w:sz="0" w:space="0" w:color="auto"/>
            <w:left w:val="none" w:sz="0" w:space="0" w:color="auto"/>
            <w:bottom w:val="none" w:sz="0" w:space="0" w:color="auto"/>
            <w:right w:val="none" w:sz="0" w:space="0" w:color="auto"/>
          </w:divBdr>
        </w:div>
        <w:div w:id="1994291911">
          <w:marLeft w:val="259"/>
          <w:marRight w:val="0"/>
          <w:marTop w:val="0"/>
          <w:marBottom w:val="0"/>
          <w:divBdr>
            <w:top w:val="none" w:sz="0" w:space="0" w:color="auto"/>
            <w:left w:val="none" w:sz="0" w:space="0" w:color="auto"/>
            <w:bottom w:val="none" w:sz="0" w:space="0" w:color="auto"/>
            <w:right w:val="none" w:sz="0" w:space="0" w:color="auto"/>
          </w:divBdr>
        </w:div>
        <w:div w:id="905844782">
          <w:marLeft w:val="259"/>
          <w:marRight w:val="0"/>
          <w:marTop w:val="0"/>
          <w:marBottom w:val="0"/>
          <w:divBdr>
            <w:top w:val="none" w:sz="0" w:space="0" w:color="auto"/>
            <w:left w:val="none" w:sz="0" w:space="0" w:color="auto"/>
            <w:bottom w:val="none" w:sz="0" w:space="0" w:color="auto"/>
            <w:right w:val="none" w:sz="0" w:space="0" w:color="auto"/>
          </w:divBdr>
        </w:div>
        <w:div w:id="592402418">
          <w:marLeft w:val="259"/>
          <w:marRight w:val="0"/>
          <w:marTop w:val="0"/>
          <w:marBottom w:val="0"/>
          <w:divBdr>
            <w:top w:val="none" w:sz="0" w:space="0" w:color="auto"/>
            <w:left w:val="none" w:sz="0" w:space="0" w:color="auto"/>
            <w:bottom w:val="none" w:sz="0" w:space="0" w:color="auto"/>
            <w:right w:val="none" w:sz="0" w:space="0" w:color="auto"/>
          </w:divBdr>
        </w:div>
      </w:divsChild>
    </w:div>
    <w:div w:id="451171462">
      <w:bodyDiv w:val="1"/>
      <w:marLeft w:val="0"/>
      <w:marRight w:val="0"/>
      <w:marTop w:val="0"/>
      <w:marBottom w:val="0"/>
      <w:divBdr>
        <w:top w:val="none" w:sz="0" w:space="0" w:color="auto"/>
        <w:left w:val="none" w:sz="0" w:space="0" w:color="auto"/>
        <w:bottom w:val="none" w:sz="0" w:space="0" w:color="auto"/>
        <w:right w:val="none" w:sz="0" w:space="0" w:color="auto"/>
      </w:divBdr>
    </w:div>
    <w:div w:id="456341127">
      <w:bodyDiv w:val="1"/>
      <w:marLeft w:val="0"/>
      <w:marRight w:val="0"/>
      <w:marTop w:val="0"/>
      <w:marBottom w:val="0"/>
      <w:divBdr>
        <w:top w:val="none" w:sz="0" w:space="0" w:color="auto"/>
        <w:left w:val="none" w:sz="0" w:space="0" w:color="auto"/>
        <w:bottom w:val="none" w:sz="0" w:space="0" w:color="auto"/>
        <w:right w:val="none" w:sz="0" w:space="0" w:color="auto"/>
      </w:divBdr>
    </w:div>
    <w:div w:id="488864950">
      <w:bodyDiv w:val="1"/>
      <w:marLeft w:val="0"/>
      <w:marRight w:val="0"/>
      <w:marTop w:val="0"/>
      <w:marBottom w:val="0"/>
      <w:divBdr>
        <w:top w:val="none" w:sz="0" w:space="0" w:color="auto"/>
        <w:left w:val="none" w:sz="0" w:space="0" w:color="auto"/>
        <w:bottom w:val="none" w:sz="0" w:space="0" w:color="auto"/>
        <w:right w:val="none" w:sz="0" w:space="0" w:color="auto"/>
      </w:divBdr>
    </w:div>
    <w:div w:id="635719755">
      <w:bodyDiv w:val="1"/>
      <w:marLeft w:val="0"/>
      <w:marRight w:val="0"/>
      <w:marTop w:val="0"/>
      <w:marBottom w:val="0"/>
      <w:divBdr>
        <w:top w:val="none" w:sz="0" w:space="0" w:color="auto"/>
        <w:left w:val="none" w:sz="0" w:space="0" w:color="auto"/>
        <w:bottom w:val="none" w:sz="0" w:space="0" w:color="auto"/>
        <w:right w:val="none" w:sz="0" w:space="0" w:color="auto"/>
      </w:divBdr>
      <w:divsChild>
        <w:div w:id="1322387303">
          <w:marLeft w:val="86"/>
          <w:marRight w:val="0"/>
          <w:marTop w:val="0"/>
          <w:marBottom w:val="0"/>
          <w:divBdr>
            <w:top w:val="none" w:sz="0" w:space="0" w:color="auto"/>
            <w:left w:val="none" w:sz="0" w:space="0" w:color="auto"/>
            <w:bottom w:val="none" w:sz="0" w:space="0" w:color="auto"/>
            <w:right w:val="none" w:sz="0" w:space="0" w:color="auto"/>
          </w:divBdr>
        </w:div>
        <w:div w:id="495195999">
          <w:marLeft w:val="86"/>
          <w:marRight w:val="0"/>
          <w:marTop w:val="0"/>
          <w:marBottom w:val="0"/>
          <w:divBdr>
            <w:top w:val="none" w:sz="0" w:space="0" w:color="auto"/>
            <w:left w:val="none" w:sz="0" w:space="0" w:color="auto"/>
            <w:bottom w:val="none" w:sz="0" w:space="0" w:color="auto"/>
            <w:right w:val="none" w:sz="0" w:space="0" w:color="auto"/>
          </w:divBdr>
        </w:div>
        <w:div w:id="1509054436">
          <w:marLeft w:val="86"/>
          <w:marRight w:val="0"/>
          <w:marTop w:val="0"/>
          <w:marBottom w:val="0"/>
          <w:divBdr>
            <w:top w:val="none" w:sz="0" w:space="0" w:color="auto"/>
            <w:left w:val="none" w:sz="0" w:space="0" w:color="auto"/>
            <w:bottom w:val="none" w:sz="0" w:space="0" w:color="auto"/>
            <w:right w:val="none" w:sz="0" w:space="0" w:color="auto"/>
          </w:divBdr>
        </w:div>
        <w:div w:id="1661807968">
          <w:marLeft w:val="86"/>
          <w:marRight w:val="0"/>
          <w:marTop w:val="0"/>
          <w:marBottom w:val="0"/>
          <w:divBdr>
            <w:top w:val="none" w:sz="0" w:space="0" w:color="auto"/>
            <w:left w:val="none" w:sz="0" w:space="0" w:color="auto"/>
            <w:bottom w:val="none" w:sz="0" w:space="0" w:color="auto"/>
            <w:right w:val="none" w:sz="0" w:space="0" w:color="auto"/>
          </w:divBdr>
        </w:div>
      </w:divsChild>
    </w:div>
    <w:div w:id="859244755">
      <w:bodyDiv w:val="1"/>
      <w:marLeft w:val="0"/>
      <w:marRight w:val="0"/>
      <w:marTop w:val="0"/>
      <w:marBottom w:val="0"/>
      <w:divBdr>
        <w:top w:val="none" w:sz="0" w:space="0" w:color="auto"/>
        <w:left w:val="none" w:sz="0" w:space="0" w:color="auto"/>
        <w:bottom w:val="none" w:sz="0" w:space="0" w:color="auto"/>
        <w:right w:val="none" w:sz="0" w:space="0" w:color="auto"/>
      </w:divBdr>
    </w:div>
    <w:div w:id="873925670">
      <w:bodyDiv w:val="1"/>
      <w:marLeft w:val="0"/>
      <w:marRight w:val="0"/>
      <w:marTop w:val="0"/>
      <w:marBottom w:val="0"/>
      <w:divBdr>
        <w:top w:val="none" w:sz="0" w:space="0" w:color="auto"/>
        <w:left w:val="none" w:sz="0" w:space="0" w:color="auto"/>
        <w:bottom w:val="none" w:sz="0" w:space="0" w:color="auto"/>
        <w:right w:val="none" w:sz="0" w:space="0" w:color="auto"/>
      </w:divBdr>
    </w:div>
    <w:div w:id="939488924">
      <w:bodyDiv w:val="1"/>
      <w:marLeft w:val="0"/>
      <w:marRight w:val="0"/>
      <w:marTop w:val="0"/>
      <w:marBottom w:val="0"/>
      <w:divBdr>
        <w:top w:val="none" w:sz="0" w:space="0" w:color="auto"/>
        <w:left w:val="none" w:sz="0" w:space="0" w:color="auto"/>
        <w:bottom w:val="none" w:sz="0" w:space="0" w:color="auto"/>
        <w:right w:val="none" w:sz="0" w:space="0" w:color="auto"/>
      </w:divBdr>
      <w:divsChild>
        <w:div w:id="529076661">
          <w:marLeft w:val="259"/>
          <w:marRight w:val="0"/>
          <w:marTop w:val="0"/>
          <w:marBottom w:val="0"/>
          <w:divBdr>
            <w:top w:val="none" w:sz="0" w:space="0" w:color="auto"/>
            <w:left w:val="none" w:sz="0" w:space="0" w:color="auto"/>
            <w:bottom w:val="none" w:sz="0" w:space="0" w:color="auto"/>
            <w:right w:val="none" w:sz="0" w:space="0" w:color="auto"/>
          </w:divBdr>
        </w:div>
        <w:div w:id="583880380">
          <w:marLeft w:val="259"/>
          <w:marRight w:val="0"/>
          <w:marTop w:val="0"/>
          <w:marBottom w:val="0"/>
          <w:divBdr>
            <w:top w:val="none" w:sz="0" w:space="0" w:color="auto"/>
            <w:left w:val="none" w:sz="0" w:space="0" w:color="auto"/>
            <w:bottom w:val="none" w:sz="0" w:space="0" w:color="auto"/>
            <w:right w:val="none" w:sz="0" w:space="0" w:color="auto"/>
          </w:divBdr>
        </w:div>
        <w:div w:id="154104907">
          <w:marLeft w:val="259"/>
          <w:marRight w:val="0"/>
          <w:marTop w:val="0"/>
          <w:marBottom w:val="0"/>
          <w:divBdr>
            <w:top w:val="none" w:sz="0" w:space="0" w:color="auto"/>
            <w:left w:val="none" w:sz="0" w:space="0" w:color="auto"/>
            <w:bottom w:val="none" w:sz="0" w:space="0" w:color="auto"/>
            <w:right w:val="none" w:sz="0" w:space="0" w:color="auto"/>
          </w:divBdr>
        </w:div>
        <w:div w:id="1801415843">
          <w:marLeft w:val="259"/>
          <w:marRight w:val="0"/>
          <w:marTop w:val="0"/>
          <w:marBottom w:val="0"/>
          <w:divBdr>
            <w:top w:val="none" w:sz="0" w:space="0" w:color="auto"/>
            <w:left w:val="none" w:sz="0" w:space="0" w:color="auto"/>
            <w:bottom w:val="none" w:sz="0" w:space="0" w:color="auto"/>
            <w:right w:val="none" w:sz="0" w:space="0" w:color="auto"/>
          </w:divBdr>
        </w:div>
      </w:divsChild>
    </w:div>
    <w:div w:id="1045570182">
      <w:bodyDiv w:val="1"/>
      <w:marLeft w:val="0"/>
      <w:marRight w:val="0"/>
      <w:marTop w:val="0"/>
      <w:marBottom w:val="0"/>
      <w:divBdr>
        <w:top w:val="none" w:sz="0" w:space="0" w:color="auto"/>
        <w:left w:val="none" w:sz="0" w:space="0" w:color="auto"/>
        <w:bottom w:val="none" w:sz="0" w:space="0" w:color="auto"/>
        <w:right w:val="none" w:sz="0" w:space="0" w:color="auto"/>
      </w:divBdr>
    </w:div>
    <w:div w:id="1051658415">
      <w:bodyDiv w:val="1"/>
      <w:marLeft w:val="0"/>
      <w:marRight w:val="0"/>
      <w:marTop w:val="0"/>
      <w:marBottom w:val="0"/>
      <w:divBdr>
        <w:top w:val="none" w:sz="0" w:space="0" w:color="auto"/>
        <w:left w:val="none" w:sz="0" w:space="0" w:color="auto"/>
        <w:bottom w:val="none" w:sz="0" w:space="0" w:color="auto"/>
        <w:right w:val="none" w:sz="0" w:space="0" w:color="auto"/>
      </w:divBdr>
      <w:divsChild>
        <w:div w:id="969287969">
          <w:marLeft w:val="274"/>
          <w:marRight w:val="0"/>
          <w:marTop w:val="0"/>
          <w:marBottom w:val="0"/>
          <w:divBdr>
            <w:top w:val="none" w:sz="0" w:space="0" w:color="auto"/>
            <w:left w:val="none" w:sz="0" w:space="0" w:color="auto"/>
            <w:bottom w:val="none" w:sz="0" w:space="0" w:color="auto"/>
            <w:right w:val="none" w:sz="0" w:space="0" w:color="auto"/>
          </w:divBdr>
        </w:div>
        <w:div w:id="849221256">
          <w:marLeft w:val="274"/>
          <w:marRight w:val="0"/>
          <w:marTop w:val="0"/>
          <w:marBottom w:val="0"/>
          <w:divBdr>
            <w:top w:val="none" w:sz="0" w:space="0" w:color="auto"/>
            <w:left w:val="none" w:sz="0" w:space="0" w:color="auto"/>
            <w:bottom w:val="none" w:sz="0" w:space="0" w:color="auto"/>
            <w:right w:val="none" w:sz="0" w:space="0" w:color="auto"/>
          </w:divBdr>
        </w:div>
        <w:div w:id="402340031">
          <w:marLeft w:val="274"/>
          <w:marRight w:val="0"/>
          <w:marTop w:val="0"/>
          <w:marBottom w:val="0"/>
          <w:divBdr>
            <w:top w:val="none" w:sz="0" w:space="0" w:color="auto"/>
            <w:left w:val="none" w:sz="0" w:space="0" w:color="auto"/>
            <w:bottom w:val="none" w:sz="0" w:space="0" w:color="auto"/>
            <w:right w:val="none" w:sz="0" w:space="0" w:color="auto"/>
          </w:divBdr>
        </w:div>
        <w:div w:id="343940110">
          <w:marLeft w:val="274"/>
          <w:marRight w:val="0"/>
          <w:marTop w:val="0"/>
          <w:marBottom w:val="0"/>
          <w:divBdr>
            <w:top w:val="none" w:sz="0" w:space="0" w:color="auto"/>
            <w:left w:val="none" w:sz="0" w:space="0" w:color="auto"/>
            <w:bottom w:val="none" w:sz="0" w:space="0" w:color="auto"/>
            <w:right w:val="none" w:sz="0" w:space="0" w:color="auto"/>
          </w:divBdr>
        </w:div>
        <w:div w:id="926572625">
          <w:marLeft w:val="274"/>
          <w:marRight w:val="0"/>
          <w:marTop w:val="0"/>
          <w:marBottom w:val="0"/>
          <w:divBdr>
            <w:top w:val="none" w:sz="0" w:space="0" w:color="auto"/>
            <w:left w:val="none" w:sz="0" w:space="0" w:color="auto"/>
            <w:bottom w:val="none" w:sz="0" w:space="0" w:color="auto"/>
            <w:right w:val="none" w:sz="0" w:space="0" w:color="auto"/>
          </w:divBdr>
        </w:div>
      </w:divsChild>
    </w:div>
    <w:div w:id="1116099660">
      <w:bodyDiv w:val="1"/>
      <w:marLeft w:val="0"/>
      <w:marRight w:val="0"/>
      <w:marTop w:val="0"/>
      <w:marBottom w:val="0"/>
      <w:divBdr>
        <w:top w:val="none" w:sz="0" w:space="0" w:color="auto"/>
        <w:left w:val="none" w:sz="0" w:space="0" w:color="auto"/>
        <w:bottom w:val="none" w:sz="0" w:space="0" w:color="auto"/>
        <w:right w:val="none" w:sz="0" w:space="0" w:color="auto"/>
      </w:divBdr>
    </w:div>
    <w:div w:id="1149399111">
      <w:bodyDiv w:val="1"/>
      <w:marLeft w:val="0"/>
      <w:marRight w:val="0"/>
      <w:marTop w:val="0"/>
      <w:marBottom w:val="0"/>
      <w:divBdr>
        <w:top w:val="none" w:sz="0" w:space="0" w:color="auto"/>
        <w:left w:val="none" w:sz="0" w:space="0" w:color="auto"/>
        <w:bottom w:val="none" w:sz="0" w:space="0" w:color="auto"/>
        <w:right w:val="none" w:sz="0" w:space="0" w:color="auto"/>
      </w:divBdr>
      <w:divsChild>
        <w:div w:id="1910768949">
          <w:marLeft w:val="259"/>
          <w:marRight w:val="0"/>
          <w:marTop w:val="0"/>
          <w:marBottom w:val="0"/>
          <w:divBdr>
            <w:top w:val="none" w:sz="0" w:space="0" w:color="auto"/>
            <w:left w:val="none" w:sz="0" w:space="0" w:color="auto"/>
            <w:bottom w:val="none" w:sz="0" w:space="0" w:color="auto"/>
            <w:right w:val="none" w:sz="0" w:space="0" w:color="auto"/>
          </w:divBdr>
        </w:div>
        <w:div w:id="448940432">
          <w:marLeft w:val="259"/>
          <w:marRight w:val="0"/>
          <w:marTop w:val="0"/>
          <w:marBottom w:val="0"/>
          <w:divBdr>
            <w:top w:val="none" w:sz="0" w:space="0" w:color="auto"/>
            <w:left w:val="none" w:sz="0" w:space="0" w:color="auto"/>
            <w:bottom w:val="none" w:sz="0" w:space="0" w:color="auto"/>
            <w:right w:val="none" w:sz="0" w:space="0" w:color="auto"/>
          </w:divBdr>
        </w:div>
        <w:div w:id="318923992">
          <w:marLeft w:val="259"/>
          <w:marRight w:val="0"/>
          <w:marTop w:val="0"/>
          <w:marBottom w:val="0"/>
          <w:divBdr>
            <w:top w:val="none" w:sz="0" w:space="0" w:color="auto"/>
            <w:left w:val="none" w:sz="0" w:space="0" w:color="auto"/>
            <w:bottom w:val="none" w:sz="0" w:space="0" w:color="auto"/>
            <w:right w:val="none" w:sz="0" w:space="0" w:color="auto"/>
          </w:divBdr>
        </w:div>
        <w:div w:id="2041931176">
          <w:marLeft w:val="259"/>
          <w:marRight w:val="0"/>
          <w:marTop w:val="0"/>
          <w:marBottom w:val="0"/>
          <w:divBdr>
            <w:top w:val="none" w:sz="0" w:space="0" w:color="auto"/>
            <w:left w:val="none" w:sz="0" w:space="0" w:color="auto"/>
            <w:bottom w:val="none" w:sz="0" w:space="0" w:color="auto"/>
            <w:right w:val="none" w:sz="0" w:space="0" w:color="auto"/>
          </w:divBdr>
        </w:div>
        <w:div w:id="1685670980">
          <w:marLeft w:val="259"/>
          <w:marRight w:val="0"/>
          <w:marTop w:val="0"/>
          <w:marBottom w:val="0"/>
          <w:divBdr>
            <w:top w:val="none" w:sz="0" w:space="0" w:color="auto"/>
            <w:left w:val="none" w:sz="0" w:space="0" w:color="auto"/>
            <w:bottom w:val="none" w:sz="0" w:space="0" w:color="auto"/>
            <w:right w:val="none" w:sz="0" w:space="0" w:color="auto"/>
          </w:divBdr>
        </w:div>
      </w:divsChild>
    </w:div>
    <w:div w:id="1170676794">
      <w:bodyDiv w:val="1"/>
      <w:marLeft w:val="0"/>
      <w:marRight w:val="0"/>
      <w:marTop w:val="0"/>
      <w:marBottom w:val="0"/>
      <w:divBdr>
        <w:top w:val="none" w:sz="0" w:space="0" w:color="auto"/>
        <w:left w:val="none" w:sz="0" w:space="0" w:color="auto"/>
        <w:bottom w:val="none" w:sz="0" w:space="0" w:color="auto"/>
        <w:right w:val="none" w:sz="0" w:space="0" w:color="auto"/>
      </w:divBdr>
    </w:div>
    <w:div w:id="1356421898">
      <w:bodyDiv w:val="1"/>
      <w:marLeft w:val="0"/>
      <w:marRight w:val="0"/>
      <w:marTop w:val="0"/>
      <w:marBottom w:val="0"/>
      <w:divBdr>
        <w:top w:val="none" w:sz="0" w:space="0" w:color="auto"/>
        <w:left w:val="none" w:sz="0" w:space="0" w:color="auto"/>
        <w:bottom w:val="none" w:sz="0" w:space="0" w:color="auto"/>
        <w:right w:val="none" w:sz="0" w:space="0" w:color="auto"/>
      </w:divBdr>
    </w:div>
    <w:div w:id="1405181840">
      <w:bodyDiv w:val="1"/>
      <w:marLeft w:val="0"/>
      <w:marRight w:val="0"/>
      <w:marTop w:val="0"/>
      <w:marBottom w:val="0"/>
      <w:divBdr>
        <w:top w:val="none" w:sz="0" w:space="0" w:color="auto"/>
        <w:left w:val="none" w:sz="0" w:space="0" w:color="auto"/>
        <w:bottom w:val="none" w:sz="0" w:space="0" w:color="auto"/>
        <w:right w:val="none" w:sz="0" w:space="0" w:color="auto"/>
      </w:divBdr>
    </w:div>
    <w:div w:id="1408116668">
      <w:bodyDiv w:val="1"/>
      <w:marLeft w:val="0"/>
      <w:marRight w:val="0"/>
      <w:marTop w:val="0"/>
      <w:marBottom w:val="0"/>
      <w:divBdr>
        <w:top w:val="none" w:sz="0" w:space="0" w:color="auto"/>
        <w:left w:val="none" w:sz="0" w:space="0" w:color="auto"/>
        <w:bottom w:val="none" w:sz="0" w:space="0" w:color="auto"/>
        <w:right w:val="none" w:sz="0" w:space="0" w:color="auto"/>
      </w:divBdr>
      <w:divsChild>
        <w:div w:id="1565867706">
          <w:marLeft w:val="259"/>
          <w:marRight w:val="0"/>
          <w:marTop w:val="0"/>
          <w:marBottom w:val="0"/>
          <w:divBdr>
            <w:top w:val="none" w:sz="0" w:space="0" w:color="auto"/>
            <w:left w:val="none" w:sz="0" w:space="0" w:color="auto"/>
            <w:bottom w:val="none" w:sz="0" w:space="0" w:color="auto"/>
            <w:right w:val="none" w:sz="0" w:space="0" w:color="auto"/>
          </w:divBdr>
        </w:div>
        <w:div w:id="894704464">
          <w:marLeft w:val="259"/>
          <w:marRight w:val="0"/>
          <w:marTop w:val="0"/>
          <w:marBottom w:val="0"/>
          <w:divBdr>
            <w:top w:val="none" w:sz="0" w:space="0" w:color="auto"/>
            <w:left w:val="none" w:sz="0" w:space="0" w:color="auto"/>
            <w:bottom w:val="none" w:sz="0" w:space="0" w:color="auto"/>
            <w:right w:val="none" w:sz="0" w:space="0" w:color="auto"/>
          </w:divBdr>
        </w:div>
        <w:div w:id="1434352606">
          <w:marLeft w:val="259"/>
          <w:marRight w:val="0"/>
          <w:marTop w:val="0"/>
          <w:marBottom w:val="0"/>
          <w:divBdr>
            <w:top w:val="none" w:sz="0" w:space="0" w:color="auto"/>
            <w:left w:val="none" w:sz="0" w:space="0" w:color="auto"/>
            <w:bottom w:val="none" w:sz="0" w:space="0" w:color="auto"/>
            <w:right w:val="none" w:sz="0" w:space="0" w:color="auto"/>
          </w:divBdr>
        </w:div>
        <w:div w:id="524556822">
          <w:marLeft w:val="259"/>
          <w:marRight w:val="0"/>
          <w:marTop w:val="0"/>
          <w:marBottom w:val="0"/>
          <w:divBdr>
            <w:top w:val="none" w:sz="0" w:space="0" w:color="auto"/>
            <w:left w:val="none" w:sz="0" w:space="0" w:color="auto"/>
            <w:bottom w:val="none" w:sz="0" w:space="0" w:color="auto"/>
            <w:right w:val="none" w:sz="0" w:space="0" w:color="auto"/>
          </w:divBdr>
        </w:div>
        <w:div w:id="839927227">
          <w:marLeft w:val="259"/>
          <w:marRight w:val="0"/>
          <w:marTop w:val="0"/>
          <w:marBottom w:val="0"/>
          <w:divBdr>
            <w:top w:val="none" w:sz="0" w:space="0" w:color="auto"/>
            <w:left w:val="none" w:sz="0" w:space="0" w:color="auto"/>
            <w:bottom w:val="none" w:sz="0" w:space="0" w:color="auto"/>
            <w:right w:val="none" w:sz="0" w:space="0" w:color="auto"/>
          </w:divBdr>
        </w:div>
        <w:div w:id="759327418">
          <w:marLeft w:val="259"/>
          <w:marRight w:val="0"/>
          <w:marTop w:val="0"/>
          <w:marBottom w:val="0"/>
          <w:divBdr>
            <w:top w:val="none" w:sz="0" w:space="0" w:color="auto"/>
            <w:left w:val="none" w:sz="0" w:space="0" w:color="auto"/>
            <w:bottom w:val="none" w:sz="0" w:space="0" w:color="auto"/>
            <w:right w:val="none" w:sz="0" w:space="0" w:color="auto"/>
          </w:divBdr>
        </w:div>
      </w:divsChild>
    </w:div>
    <w:div w:id="1612198545">
      <w:bodyDiv w:val="1"/>
      <w:marLeft w:val="0"/>
      <w:marRight w:val="0"/>
      <w:marTop w:val="0"/>
      <w:marBottom w:val="0"/>
      <w:divBdr>
        <w:top w:val="none" w:sz="0" w:space="0" w:color="auto"/>
        <w:left w:val="none" w:sz="0" w:space="0" w:color="auto"/>
        <w:bottom w:val="none" w:sz="0" w:space="0" w:color="auto"/>
        <w:right w:val="none" w:sz="0" w:space="0" w:color="auto"/>
      </w:divBdr>
    </w:div>
    <w:div w:id="1624536754">
      <w:bodyDiv w:val="1"/>
      <w:marLeft w:val="0"/>
      <w:marRight w:val="0"/>
      <w:marTop w:val="0"/>
      <w:marBottom w:val="0"/>
      <w:divBdr>
        <w:top w:val="none" w:sz="0" w:space="0" w:color="auto"/>
        <w:left w:val="none" w:sz="0" w:space="0" w:color="auto"/>
        <w:bottom w:val="none" w:sz="0" w:space="0" w:color="auto"/>
        <w:right w:val="none" w:sz="0" w:space="0" w:color="auto"/>
      </w:divBdr>
    </w:div>
    <w:div w:id="1649436711">
      <w:bodyDiv w:val="1"/>
      <w:marLeft w:val="0"/>
      <w:marRight w:val="0"/>
      <w:marTop w:val="0"/>
      <w:marBottom w:val="0"/>
      <w:divBdr>
        <w:top w:val="none" w:sz="0" w:space="0" w:color="auto"/>
        <w:left w:val="none" w:sz="0" w:space="0" w:color="auto"/>
        <w:bottom w:val="none" w:sz="0" w:space="0" w:color="auto"/>
        <w:right w:val="none" w:sz="0" w:space="0" w:color="auto"/>
      </w:divBdr>
    </w:div>
    <w:div w:id="1669092009">
      <w:bodyDiv w:val="1"/>
      <w:marLeft w:val="0"/>
      <w:marRight w:val="0"/>
      <w:marTop w:val="0"/>
      <w:marBottom w:val="0"/>
      <w:divBdr>
        <w:top w:val="none" w:sz="0" w:space="0" w:color="auto"/>
        <w:left w:val="none" w:sz="0" w:space="0" w:color="auto"/>
        <w:bottom w:val="none" w:sz="0" w:space="0" w:color="auto"/>
        <w:right w:val="none" w:sz="0" w:space="0" w:color="auto"/>
      </w:divBdr>
    </w:div>
    <w:div w:id="1710455525">
      <w:bodyDiv w:val="1"/>
      <w:marLeft w:val="0"/>
      <w:marRight w:val="0"/>
      <w:marTop w:val="0"/>
      <w:marBottom w:val="0"/>
      <w:divBdr>
        <w:top w:val="none" w:sz="0" w:space="0" w:color="auto"/>
        <w:left w:val="none" w:sz="0" w:space="0" w:color="auto"/>
        <w:bottom w:val="none" w:sz="0" w:space="0" w:color="auto"/>
        <w:right w:val="none" w:sz="0" w:space="0" w:color="auto"/>
      </w:divBdr>
    </w:div>
    <w:div w:id="1713651834">
      <w:bodyDiv w:val="1"/>
      <w:marLeft w:val="0"/>
      <w:marRight w:val="0"/>
      <w:marTop w:val="0"/>
      <w:marBottom w:val="0"/>
      <w:divBdr>
        <w:top w:val="none" w:sz="0" w:space="0" w:color="auto"/>
        <w:left w:val="none" w:sz="0" w:space="0" w:color="auto"/>
        <w:bottom w:val="none" w:sz="0" w:space="0" w:color="auto"/>
        <w:right w:val="none" w:sz="0" w:space="0" w:color="auto"/>
      </w:divBdr>
      <w:divsChild>
        <w:div w:id="1474905734">
          <w:marLeft w:val="259"/>
          <w:marRight w:val="0"/>
          <w:marTop w:val="0"/>
          <w:marBottom w:val="0"/>
          <w:divBdr>
            <w:top w:val="none" w:sz="0" w:space="0" w:color="auto"/>
            <w:left w:val="none" w:sz="0" w:space="0" w:color="auto"/>
            <w:bottom w:val="none" w:sz="0" w:space="0" w:color="auto"/>
            <w:right w:val="none" w:sz="0" w:space="0" w:color="auto"/>
          </w:divBdr>
        </w:div>
        <w:div w:id="1926576418">
          <w:marLeft w:val="259"/>
          <w:marRight w:val="0"/>
          <w:marTop w:val="0"/>
          <w:marBottom w:val="0"/>
          <w:divBdr>
            <w:top w:val="none" w:sz="0" w:space="0" w:color="auto"/>
            <w:left w:val="none" w:sz="0" w:space="0" w:color="auto"/>
            <w:bottom w:val="none" w:sz="0" w:space="0" w:color="auto"/>
            <w:right w:val="none" w:sz="0" w:space="0" w:color="auto"/>
          </w:divBdr>
        </w:div>
        <w:div w:id="1691445567">
          <w:marLeft w:val="259"/>
          <w:marRight w:val="0"/>
          <w:marTop w:val="0"/>
          <w:marBottom w:val="0"/>
          <w:divBdr>
            <w:top w:val="none" w:sz="0" w:space="0" w:color="auto"/>
            <w:left w:val="none" w:sz="0" w:space="0" w:color="auto"/>
            <w:bottom w:val="none" w:sz="0" w:space="0" w:color="auto"/>
            <w:right w:val="none" w:sz="0" w:space="0" w:color="auto"/>
          </w:divBdr>
        </w:div>
        <w:div w:id="12079705">
          <w:marLeft w:val="259"/>
          <w:marRight w:val="0"/>
          <w:marTop w:val="0"/>
          <w:marBottom w:val="0"/>
          <w:divBdr>
            <w:top w:val="none" w:sz="0" w:space="0" w:color="auto"/>
            <w:left w:val="none" w:sz="0" w:space="0" w:color="auto"/>
            <w:bottom w:val="none" w:sz="0" w:space="0" w:color="auto"/>
            <w:right w:val="none" w:sz="0" w:space="0" w:color="auto"/>
          </w:divBdr>
        </w:div>
        <w:div w:id="596134904">
          <w:marLeft w:val="259"/>
          <w:marRight w:val="0"/>
          <w:marTop w:val="0"/>
          <w:marBottom w:val="0"/>
          <w:divBdr>
            <w:top w:val="none" w:sz="0" w:space="0" w:color="auto"/>
            <w:left w:val="none" w:sz="0" w:space="0" w:color="auto"/>
            <w:bottom w:val="none" w:sz="0" w:space="0" w:color="auto"/>
            <w:right w:val="none" w:sz="0" w:space="0" w:color="auto"/>
          </w:divBdr>
        </w:div>
      </w:divsChild>
    </w:div>
    <w:div w:id="1739547706">
      <w:bodyDiv w:val="1"/>
      <w:marLeft w:val="0"/>
      <w:marRight w:val="0"/>
      <w:marTop w:val="0"/>
      <w:marBottom w:val="0"/>
      <w:divBdr>
        <w:top w:val="none" w:sz="0" w:space="0" w:color="auto"/>
        <w:left w:val="none" w:sz="0" w:space="0" w:color="auto"/>
        <w:bottom w:val="none" w:sz="0" w:space="0" w:color="auto"/>
        <w:right w:val="none" w:sz="0" w:space="0" w:color="auto"/>
      </w:divBdr>
      <w:divsChild>
        <w:div w:id="1919054002">
          <w:marLeft w:val="288"/>
          <w:marRight w:val="0"/>
          <w:marTop w:val="0"/>
          <w:marBottom w:val="0"/>
          <w:divBdr>
            <w:top w:val="none" w:sz="0" w:space="0" w:color="auto"/>
            <w:left w:val="none" w:sz="0" w:space="0" w:color="auto"/>
            <w:bottom w:val="none" w:sz="0" w:space="0" w:color="auto"/>
            <w:right w:val="none" w:sz="0" w:space="0" w:color="auto"/>
          </w:divBdr>
        </w:div>
        <w:div w:id="223377026">
          <w:marLeft w:val="288"/>
          <w:marRight w:val="0"/>
          <w:marTop w:val="0"/>
          <w:marBottom w:val="0"/>
          <w:divBdr>
            <w:top w:val="none" w:sz="0" w:space="0" w:color="auto"/>
            <w:left w:val="none" w:sz="0" w:space="0" w:color="auto"/>
            <w:bottom w:val="none" w:sz="0" w:space="0" w:color="auto"/>
            <w:right w:val="none" w:sz="0" w:space="0" w:color="auto"/>
          </w:divBdr>
        </w:div>
        <w:div w:id="2013602701">
          <w:marLeft w:val="288"/>
          <w:marRight w:val="0"/>
          <w:marTop w:val="0"/>
          <w:marBottom w:val="0"/>
          <w:divBdr>
            <w:top w:val="none" w:sz="0" w:space="0" w:color="auto"/>
            <w:left w:val="none" w:sz="0" w:space="0" w:color="auto"/>
            <w:bottom w:val="none" w:sz="0" w:space="0" w:color="auto"/>
            <w:right w:val="none" w:sz="0" w:space="0" w:color="auto"/>
          </w:divBdr>
        </w:div>
        <w:div w:id="10887083">
          <w:marLeft w:val="288"/>
          <w:marRight w:val="0"/>
          <w:marTop w:val="0"/>
          <w:marBottom w:val="0"/>
          <w:divBdr>
            <w:top w:val="none" w:sz="0" w:space="0" w:color="auto"/>
            <w:left w:val="none" w:sz="0" w:space="0" w:color="auto"/>
            <w:bottom w:val="none" w:sz="0" w:space="0" w:color="auto"/>
            <w:right w:val="none" w:sz="0" w:space="0" w:color="auto"/>
          </w:divBdr>
        </w:div>
        <w:div w:id="1138452068">
          <w:marLeft w:val="288"/>
          <w:marRight w:val="0"/>
          <w:marTop w:val="0"/>
          <w:marBottom w:val="0"/>
          <w:divBdr>
            <w:top w:val="none" w:sz="0" w:space="0" w:color="auto"/>
            <w:left w:val="none" w:sz="0" w:space="0" w:color="auto"/>
            <w:bottom w:val="none" w:sz="0" w:space="0" w:color="auto"/>
            <w:right w:val="none" w:sz="0" w:space="0" w:color="auto"/>
          </w:divBdr>
        </w:div>
        <w:div w:id="1536890111">
          <w:marLeft w:val="288"/>
          <w:marRight w:val="0"/>
          <w:marTop w:val="0"/>
          <w:marBottom w:val="0"/>
          <w:divBdr>
            <w:top w:val="none" w:sz="0" w:space="0" w:color="auto"/>
            <w:left w:val="none" w:sz="0" w:space="0" w:color="auto"/>
            <w:bottom w:val="none" w:sz="0" w:space="0" w:color="auto"/>
            <w:right w:val="none" w:sz="0" w:space="0" w:color="auto"/>
          </w:divBdr>
        </w:div>
      </w:divsChild>
    </w:div>
    <w:div w:id="1816139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5437">
          <w:marLeft w:val="274"/>
          <w:marRight w:val="0"/>
          <w:marTop w:val="0"/>
          <w:marBottom w:val="0"/>
          <w:divBdr>
            <w:top w:val="none" w:sz="0" w:space="0" w:color="auto"/>
            <w:left w:val="none" w:sz="0" w:space="0" w:color="auto"/>
            <w:bottom w:val="none" w:sz="0" w:space="0" w:color="auto"/>
            <w:right w:val="none" w:sz="0" w:space="0" w:color="auto"/>
          </w:divBdr>
        </w:div>
        <w:div w:id="307437246">
          <w:marLeft w:val="274"/>
          <w:marRight w:val="0"/>
          <w:marTop w:val="0"/>
          <w:marBottom w:val="0"/>
          <w:divBdr>
            <w:top w:val="none" w:sz="0" w:space="0" w:color="auto"/>
            <w:left w:val="none" w:sz="0" w:space="0" w:color="auto"/>
            <w:bottom w:val="none" w:sz="0" w:space="0" w:color="auto"/>
            <w:right w:val="none" w:sz="0" w:space="0" w:color="auto"/>
          </w:divBdr>
        </w:div>
        <w:div w:id="775906993">
          <w:marLeft w:val="274"/>
          <w:marRight w:val="0"/>
          <w:marTop w:val="0"/>
          <w:marBottom w:val="0"/>
          <w:divBdr>
            <w:top w:val="none" w:sz="0" w:space="0" w:color="auto"/>
            <w:left w:val="none" w:sz="0" w:space="0" w:color="auto"/>
            <w:bottom w:val="none" w:sz="0" w:space="0" w:color="auto"/>
            <w:right w:val="none" w:sz="0" w:space="0" w:color="auto"/>
          </w:divBdr>
        </w:div>
        <w:div w:id="926310766">
          <w:marLeft w:val="274"/>
          <w:marRight w:val="0"/>
          <w:marTop w:val="0"/>
          <w:marBottom w:val="0"/>
          <w:divBdr>
            <w:top w:val="none" w:sz="0" w:space="0" w:color="auto"/>
            <w:left w:val="none" w:sz="0" w:space="0" w:color="auto"/>
            <w:bottom w:val="none" w:sz="0" w:space="0" w:color="auto"/>
            <w:right w:val="none" w:sz="0" w:space="0" w:color="auto"/>
          </w:divBdr>
        </w:div>
        <w:div w:id="931087492">
          <w:marLeft w:val="274"/>
          <w:marRight w:val="0"/>
          <w:marTop w:val="0"/>
          <w:marBottom w:val="0"/>
          <w:divBdr>
            <w:top w:val="none" w:sz="0" w:space="0" w:color="auto"/>
            <w:left w:val="none" w:sz="0" w:space="0" w:color="auto"/>
            <w:bottom w:val="none" w:sz="0" w:space="0" w:color="auto"/>
            <w:right w:val="none" w:sz="0" w:space="0" w:color="auto"/>
          </w:divBdr>
        </w:div>
        <w:div w:id="917790710">
          <w:marLeft w:val="274"/>
          <w:marRight w:val="0"/>
          <w:marTop w:val="0"/>
          <w:marBottom w:val="0"/>
          <w:divBdr>
            <w:top w:val="none" w:sz="0" w:space="0" w:color="auto"/>
            <w:left w:val="none" w:sz="0" w:space="0" w:color="auto"/>
            <w:bottom w:val="none" w:sz="0" w:space="0" w:color="auto"/>
            <w:right w:val="none" w:sz="0" w:space="0" w:color="auto"/>
          </w:divBdr>
        </w:div>
        <w:div w:id="25833479">
          <w:marLeft w:val="274"/>
          <w:marRight w:val="0"/>
          <w:marTop w:val="0"/>
          <w:marBottom w:val="0"/>
          <w:divBdr>
            <w:top w:val="none" w:sz="0" w:space="0" w:color="auto"/>
            <w:left w:val="none" w:sz="0" w:space="0" w:color="auto"/>
            <w:bottom w:val="none" w:sz="0" w:space="0" w:color="auto"/>
            <w:right w:val="none" w:sz="0" w:space="0" w:color="auto"/>
          </w:divBdr>
        </w:div>
        <w:div w:id="372198211">
          <w:marLeft w:val="274"/>
          <w:marRight w:val="0"/>
          <w:marTop w:val="0"/>
          <w:marBottom w:val="0"/>
          <w:divBdr>
            <w:top w:val="none" w:sz="0" w:space="0" w:color="auto"/>
            <w:left w:val="none" w:sz="0" w:space="0" w:color="auto"/>
            <w:bottom w:val="none" w:sz="0" w:space="0" w:color="auto"/>
            <w:right w:val="none" w:sz="0" w:space="0" w:color="auto"/>
          </w:divBdr>
        </w:div>
      </w:divsChild>
    </w:div>
    <w:div w:id="1865049924">
      <w:bodyDiv w:val="1"/>
      <w:marLeft w:val="0"/>
      <w:marRight w:val="0"/>
      <w:marTop w:val="0"/>
      <w:marBottom w:val="0"/>
      <w:divBdr>
        <w:top w:val="none" w:sz="0" w:space="0" w:color="auto"/>
        <w:left w:val="none" w:sz="0" w:space="0" w:color="auto"/>
        <w:bottom w:val="none" w:sz="0" w:space="0" w:color="auto"/>
        <w:right w:val="none" w:sz="0" w:space="0" w:color="auto"/>
      </w:divBdr>
    </w:div>
    <w:div w:id="1892038829">
      <w:bodyDiv w:val="1"/>
      <w:marLeft w:val="0"/>
      <w:marRight w:val="0"/>
      <w:marTop w:val="0"/>
      <w:marBottom w:val="0"/>
      <w:divBdr>
        <w:top w:val="none" w:sz="0" w:space="0" w:color="auto"/>
        <w:left w:val="none" w:sz="0" w:space="0" w:color="auto"/>
        <w:bottom w:val="none" w:sz="0" w:space="0" w:color="auto"/>
        <w:right w:val="none" w:sz="0" w:space="0" w:color="auto"/>
      </w:divBdr>
      <w:divsChild>
        <w:div w:id="1724984256">
          <w:marLeft w:val="259"/>
          <w:marRight w:val="0"/>
          <w:marTop w:val="0"/>
          <w:marBottom w:val="0"/>
          <w:divBdr>
            <w:top w:val="none" w:sz="0" w:space="0" w:color="auto"/>
            <w:left w:val="none" w:sz="0" w:space="0" w:color="auto"/>
            <w:bottom w:val="none" w:sz="0" w:space="0" w:color="auto"/>
            <w:right w:val="none" w:sz="0" w:space="0" w:color="auto"/>
          </w:divBdr>
        </w:div>
        <w:div w:id="1113210872">
          <w:marLeft w:val="259"/>
          <w:marRight w:val="0"/>
          <w:marTop w:val="0"/>
          <w:marBottom w:val="0"/>
          <w:divBdr>
            <w:top w:val="none" w:sz="0" w:space="0" w:color="auto"/>
            <w:left w:val="none" w:sz="0" w:space="0" w:color="auto"/>
            <w:bottom w:val="none" w:sz="0" w:space="0" w:color="auto"/>
            <w:right w:val="none" w:sz="0" w:space="0" w:color="auto"/>
          </w:divBdr>
        </w:div>
        <w:div w:id="898126832">
          <w:marLeft w:val="259"/>
          <w:marRight w:val="0"/>
          <w:marTop w:val="0"/>
          <w:marBottom w:val="0"/>
          <w:divBdr>
            <w:top w:val="none" w:sz="0" w:space="0" w:color="auto"/>
            <w:left w:val="none" w:sz="0" w:space="0" w:color="auto"/>
            <w:bottom w:val="none" w:sz="0" w:space="0" w:color="auto"/>
            <w:right w:val="none" w:sz="0" w:space="0" w:color="auto"/>
          </w:divBdr>
        </w:div>
        <w:div w:id="1814977609">
          <w:marLeft w:val="259"/>
          <w:marRight w:val="0"/>
          <w:marTop w:val="0"/>
          <w:marBottom w:val="0"/>
          <w:divBdr>
            <w:top w:val="none" w:sz="0" w:space="0" w:color="auto"/>
            <w:left w:val="none" w:sz="0" w:space="0" w:color="auto"/>
            <w:bottom w:val="none" w:sz="0" w:space="0" w:color="auto"/>
            <w:right w:val="none" w:sz="0" w:space="0" w:color="auto"/>
          </w:divBdr>
        </w:div>
        <w:div w:id="360211086">
          <w:marLeft w:val="259"/>
          <w:marRight w:val="0"/>
          <w:marTop w:val="0"/>
          <w:marBottom w:val="0"/>
          <w:divBdr>
            <w:top w:val="none" w:sz="0" w:space="0" w:color="auto"/>
            <w:left w:val="none" w:sz="0" w:space="0" w:color="auto"/>
            <w:bottom w:val="none" w:sz="0" w:space="0" w:color="auto"/>
            <w:right w:val="none" w:sz="0" w:space="0" w:color="auto"/>
          </w:divBdr>
        </w:div>
      </w:divsChild>
    </w:div>
    <w:div w:id="1938128670">
      <w:bodyDiv w:val="1"/>
      <w:marLeft w:val="0"/>
      <w:marRight w:val="0"/>
      <w:marTop w:val="0"/>
      <w:marBottom w:val="0"/>
      <w:divBdr>
        <w:top w:val="none" w:sz="0" w:space="0" w:color="auto"/>
        <w:left w:val="none" w:sz="0" w:space="0" w:color="auto"/>
        <w:bottom w:val="none" w:sz="0" w:space="0" w:color="auto"/>
        <w:right w:val="none" w:sz="0" w:space="0" w:color="auto"/>
      </w:divBdr>
      <w:divsChild>
        <w:div w:id="1098717610">
          <w:marLeft w:val="259"/>
          <w:marRight w:val="0"/>
          <w:marTop w:val="0"/>
          <w:marBottom w:val="0"/>
          <w:divBdr>
            <w:top w:val="none" w:sz="0" w:space="0" w:color="auto"/>
            <w:left w:val="none" w:sz="0" w:space="0" w:color="auto"/>
            <w:bottom w:val="none" w:sz="0" w:space="0" w:color="auto"/>
            <w:right w:val="none" w:sz="0" w:space="0" w:color="auto"/>
          </w:divBdr>
        </w:div>
        <w:div w:id="1272086416">
          <w:marLeft w:val="259"/>
          <w:marRight w:val="0"/>
          <w:marTop w:val="0"/>
          <w:marBottom w:val="0"/>
          <w:divBdr>
            <w:top w:val="none" w:sz="0" w:space="0" w:color="auto"/>
            <w:left w:val="none" w:sz="0" w:space="0" w:color="auto"/>
            <w:bottom w:val="none" w:sz="0" w:space="0" w:color="auto"/>
            <w:right w:val="none" w:sz="0" w:space="0" w:color="auto"/>
          </w:divBdr>
        </w:div>
        <w:div w:id="2069380292">
          <w:marLeft w:val="259"/>
          <w:marRight w:val="0"/>
          <w:marTop w:val="0"/>
          <w:marBottom w:val="0"/>
          <w:divBdr>
            <w:top w:val="none" w:sz="0" w:space="0" w:color="auto"/>
            <w:left w:val="none" w:sz="0" w:space="0" w:color="auto"/>
            <w:bottom w:val="none" w:sz="0" w:space="0" w:color="auto"/>
            <w:right w:val="none" w:sz="0" w:space="0" w:color="auto"/>
          </w:divBdr>
        </w:div>
        <w:div w:id="303660036">
          <w:marLeft w:val="259"/>
          <w:marRight w:val="0"/>
          <w:marTop w:val="0"/>
          <w:marBottom w:val="0"/>
          <w:divBdr>
            <w:top w:val="none" w:sz="0" w:space="0" w:color="auto"/>
            <w:left w:val="none" w:sz="0" w:space="0" w:color="auto"/>
            <w:bottom w:val="none" w:sz="0" w:space="0" w:color="auto"/>
            <w:right w:val="none" w:sz="0" w:space="0" w:color="auto"/>
          </w:divBdr>
        </w:div>
      </w:divsChild>
    </w:div>
    <w:div w:id="1953198502">
      <w:bodyDiv w:val="1"/>
      <w:marLeft w:val="0"/>
      <w:marRight w:val="0"/>
      <w:marTop w:val="0"/>
      <w:marBottom w:val="0"/>
      <w:divBdr>
        <w:top w:val="none" w:sz="0" w:space="0" w:color="auto"/>
        <w:left w:val="none" w:sz="0" w:space="0" w:color="auto"/>
        <w:bottom w:val="none" w:sz="0" w:space="0" w:color="auto"/>
        <w:right w:val="none" w:sz="0" w:space="0" w:color="auto"/>
      </w:divBdr>
    </w:div>
    <w:div w:id="1986156187">
      <w:bodyDiv w:val="1"/>
      <w:marLeft w:val="0"/>
      <w:marRight w:val="0"/>
      <w:marTop w:val="0"/>
      <w:marBottom w:val="0"/>
      <w:divBdr>
        <w:top w:val="none" w:sz="0" w:space="0" w:color="auto"/>
        <w:left w:val="none" w:sz="0" w:space="0" w:color="auto"/>
        <w:bottom w:val="none" w:sz="0" w:space="0" w:color="auto"/>
        <w:right w:val="none" w:sz="0" w:space="0" w:color="auto"/>
      </w:divBdr>
    </w:div>
    <w:div w:id="2049794460">
      <w:bodyDiv w:val="1"/>
      <w:marLeft w:val="0"/>
      <w:marRight w:val="0"/>
      <w:marTop w:val="0"/>
      <w:marBottom w:val="0"/>
      <w:divBdr>
        <w:top w:val="none" w:sz="0" w:space="0" w:color="auto"/>
        <w:left w:val="none" w:sz="0" w:space="0" w:color="auto"/>
        <w:bottom w:val="none" w:sz="0" w:space="0" w:color="auto"/>
        <w:right w:val="none" w:sz="0" w:space="0" w:color="auto"/>
      </w:divBdr>
    </w:div>
    <w:div w:id="2102605198">
      <w:bodyDiv w:val="1"/>
      <w:marLeft w:val="0"/>
      <w:marRight w:val="0"/>
      <w:marTop w:val="0"/>
      <w:marBottom w:val="0"/>
      <w:divBdr>
        <w:top w:val="none" w:sz="0" w:space="0" w:color="auto"/>
        <w:left w:val="none" w:sz="0" w:space="0" w:color="auto"/>
        <w:bottom w:val="none" w:sz="0" w:space="0" w:color="auto"/>
        <w:right w:val="none" w:sz="0" w:space="0" w:color="auto"/>
      </w:divBdr>
      <w:divsChild>
        <w:div w:id="384257544">
          <w:marLeft w:val="274"/>
          <w:marRight w:val="0"/>
          <w:marTop w:val="0"/>
          <w:marBottom w:val="0"/>
          <w:divBdr>
            <w:top w:val="none" w:sz="0" w:space="0" w:color="auto"/>
            <w:left w:val="none" w:sz="0" w:space="0" w:color="auto"/>
            <w:bottom w:val="none" w:sz="0" w:space="0" w:color="auto"/>
            <w:right w:val="none" w:sz="0" w:space="0" w:color="auto"/>
          </w:divBdr>
        </w:div>
        <w:div w:id="29843020">
          <w:marLeft w:val="274"/>
          <w:marRight w:val="0"/>
          <w:marTop w:val="0"/>
          <w:marBottom w:val="0"/>
          <w:divBdr>
            <w:top w:val="none" w:sz="0" w:space="0" w:color="auto"/>
            <w:left w:val="none" w:sz="0" w:space="0" w:color="auto"/>
            <w:bottom w:val="none" w:sz="0" w:space="0" w:color="auto"/>
            <w:right w:val="none" w:sz="0" w:space="0" w:color="auto"/>
          </w:divBdr>
        </w:div>
        <w:div w:id="1153377256">
          <w:marLeft w:val="274"/>
          <w:marRight w:val="0"/>
          <w:marTop w:val="0"/>
          <w:marBottom w:val="0"/>
          <w:divBdr>
            <w:top w:val="none" w:sz="0" w:space="0" w:color="auto"/>
            <w:left w:val="none" w:sz="0" w:space="0" w:color="auto"/>
            <w:bottom w:val="none" w:sz="0" w:space="0" w:color="auto"/>
            <w:right w:val="none" w:sz="0" w:space="0" w:color="auto"/>
          </w:divBdr>
        </w:div>
        <w:div w:id="1074354610">
          <w:marLeft w:val="274"/>
          <w:marRight w:val="0"/>
          <w:marTop w:val="0"/>
          <w:marBottom w:val="0"/>
          <w:divBdr>
            <w:top w:val="none" w:sz="0" w:space="0" w:color="auto"/>
            <w:left w:val="none" w:sz="0" w:space="0" w:color="auto"/>
            <w:bottom w:val="none" w:sz="0" w:space="0" w:color="auto"/>
            <w:right w:val="none" w:sz="0" w:space="0" w:color="auto"/>
          </w:divBdr>
        </w:div>
      </w:divsChild>
    </w:div>
    <w:div w:id="2102875616">
      <w:bodyDiv w:val="1"/>
      <w:marLeft w:val="0"/>
      <w:marRight w:val="0"/>
      <w:marTop w:val="0"/>
      <w:marBottom w:val="0"/>
      <w:divBdr>
        <w:top w:val="none" w:sz="0" w:space="0" w:color="auto"/>
        <w:left w:val="none" w:sz="0" w:space="0" w:color="auto"/>
        <w:bottom w:val="none" w:sz="0" w:space="0" w:color="auto"/>
        <w:right w:val="none" w:sz="0" w:space="0" w:color="auto"/>
      </w:divBdr>
    </w:div>
    <w:div w:id="2127889825">
      <w:bodyDiv w:val="1"/>
      <w:marLeft w:val="0"/>
      <w:marRight w:val="0"/>
      <w:marTop w:val="0"/>
      <w:marBottom w:val="0"/>
      <w:divBdr>
        <w:top w:val="none" w:sz="0" w:space="0" w:color="auto"/>
        <w:left w:val="none" w:sz="0" w:space="0" w:color="auto"/>
        <w:bottom w:val="none" w:sz="0" w:space="0" w:color="auto"/>
        <w:right w:val="none" w:sz="0" w:space="0" w:color="auto"/>
      </w:divBdr>
    </w:div>
    <w:div w:id="21302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cyberframework/upload/cybersecurity-framework-0212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EC9E6-0B90-5149-942B-CB14AEAE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3111</Words>
  <Characters>17734</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Conkle</dc:creator>
  <cp:lastModifiedBy>Kimyatta Cooke</cp:lastModifiedBy>
  <cp:revision>5</cp:revision>
  <cp:lastPrinted>2015-02-10T19:10:00Z</cp:lastPrinted>
  <dcterms:created xsi:type="dcterms:W3CDTF">2015-12-10T16:45:00Z</dcterms:created>
  <dcterms:modified xsi:type="dcterms:W3CDTF">2016-01-22T22:17:00Z</dcterms:modified>
</cp:coreProperties>
</file>